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342FA4" w:rsidTr="00342FA4">
        <w:tc>
          <w:tcPr>
            <w:tcW w:w="5068" w:type="dxa"/>
          </w:tcPr>
          <w:p w:rsidR="00342FA4" w:rsidRDefault="00342FA4" w:rsidP="00342F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6</w:t>
            </w:r>
          </w:p>
          <w:p w:rsidR="00342FA4" w:rsidRDefault="00342FA4" w:rsidP="00342F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приказу Министерства образования </w:t>
            </w:r>
          </w:p>
          <w:p w:rsidR="00342FA4" w:rsidRDefault="00342FA4" w:rsidP="00342F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науки Республики Алтай </w:t>
            </w:r>
          </w:p>
          <w:p w:rsidR="00342FA4" w:rsidRDefault="0016697F" w:rsidP="00BE21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«04» марта 2025 г. № 174</w:t>
            </w:r>
            <w:bookmarkStart w:id="0" w:name="_GoBack"/>
            <w:bookmarkEnd w:id="0"/>
          </w:p>
        </w:tc>
      </w:tr>
    </w:tbl>
    <w:p w:rsidR="00342FA4" w:rsidRPr="00342FA4" w:rsidRDefault="00342FA4" w:rsidP="00342FA4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8"/>
          <w:szCs w:val="28"/>
        </w:rPr>
      </w:pPr>
    </w:p>
    <w:p w:rsidR="00B95A4C" w:rsidRDefault="00B95A4C" w:rsidP="00342F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535590798"/>
      <w:r w:rsidRPr="00342FA4">
        <w:rPr>
          <w:rFonts w:ascii="Times New Roman" w:hAnsi="Times New Roman" w:cs="Times New Roman"/>
          <w:b/>
          <w:sz w:val="28"/>
          <w:szCs w:val="28"/>
        </w:rPr>
        <w:t>Инструкция для организатора вне аудитории</w:t>
      </w:r>
      <w:bookmarkEnd w:id="1"/>
    </w:p>
    <w:p w:rsidR="00342FA4" w:rsidRDefault="00342FA4" w:rsidP="00342F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4FE">
        <w:rPr>
          <w:rFonts w:ascii="Times New Roman" w:hAnsi="Times New Roman" w:cs="Times New Roman"/>
          <w:b/>
          <w:sz w:val="28"/>
          <w:szCs w:val="28"/>
        </w:rPr>
        <w:t>Требования к организаторам, предъявляемые Порядком:</w:t>
      </w: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 xml:space="preserve">а) прошли соответствующую подготовку, организуемую </w:t>
      </w:r>
      <w:r>
        <w:rPr>
          <w:rFonts w:ascii="Times New Roman" w:hAnsi="Times New Roman" w:cs="Times New Roman"/>
          <w:sz w:val="28"/>
          <w:szCs w:val="28"/>
        </w:rPr>
        <w:t>Минобрнауки РА</w:t>
      </w:r>
      <w:r w:rsidRPr="000644FE">
        <w:rPr>
          <w:rFonts w:ascii="Times New Roman" w:hAnsi="Times New Roman" w:cs="Times New Roman"/>
          <w:sz w:val="28"/>
          <w:szCs w:val="28"/>
        </w:rPr>
        <w:t>;</w:t>
      </w: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>б) не являются специалистами по учебному предмету при проведении экзамена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4FE">
        <w:rPr>
          <w:rFonts w:ascii="Times New Roman" w:hAnsi="Times New Roman" w:cs="Times New Roman"/>
          <w:sz w:val="28"/>
          <w:szCs w:val="28"/>
        </w:rPr>
        <w:t>ППЭ по данному учебному предмету;</w:t>
      </w:r>
    </w:p>
    <w:p w:rsid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>в) не являются близкими родственниками</w:t>
      </w:r>
      <w:r>
        <w:rPr>
          <w:rStyle w:val="ab"/>
          <w:rFonts w:ascii="Times New Roman" w:hAnsi="Times New Roman" w:cs="Times New Roman"/>
          <w:sz w:val="28"/>
          <w:szCs w:val="28"/>
        </w:rPr>
        <w:footnoteReference w:id="1"/>
      </w:r>
      <w:r w:rsidRPr="000644FE">
        <w:rPr>
          <w:rFonts w:ascii="Times New Roman" w:hAnsi="Times New Roman" w:cs="Times New Roman"/>
          <w:sz w:val="28"/>
          <w:szCs w:val="28"/>
        </w:rPr>
        <w:t>, а также супругами, усыновителями,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4FE">
        <w:rPr>
          <w:rFonts w:ascii="Times New Roman" w:hAnsi="Times New Roman" w:cs="Times New Roman"/>
          <w:sz w:val="28"/>
          <w:szCs w:val="28"/>
        </w:rPr>
        <w:t>усыновленными участников экзаменов</w:t>
      </w:r>
      <w:r>
        <w:rPr>
          <w:rFonts w:ascii="Times New Roman" w:hAnsi="Times New Roman" w:cs="Times New Roman"/>
          <w:sz w:val="28"/>
          <w:szCs w:val="28"/>
        </w:rPr>
        <w:t>, сдающих экзамен в данном ППЭ;</w:t>
      </w: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>г) не являются педагогическими работниками, являющимися учителями участников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4FE">
        <w:rPr>
          <w:rFonts w:ascii="Times New Roman" w:hAnsi="Times New Roman" w:cs="Times New Roman"/>
          <w:sz w:val="28"/>
          <w:szCs w:val="28"/>
        </w:rPr>
        <w:t>ГИА, сдающих экзамен в данном ППЭ</w:t>
      </w:r>
      <w:r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  <w:r w:rsidRPr="000644FE">
        <w:rPr>
          <w:rFonts w:ascii="Times New Roman" w:hAnsi="Times New Roman" w:cs="Times New Roman"/>
          <w:sz w:val="28"/>
          <w:szCs w:val="28"/>
        </w:rPr>
        <w:t>.</w:t>
      </w: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>Организатор информируется под подпись о сроках, местах и порядке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4FE">
        <w:rPr>
          <w:rFonts w:ascii="Times New Roman" w:hAnsi="Times New Roman" w:cs="Times New Roman"/>
          <w:sz w:val="28"/>
          <w:szCs w:val="28"/>
        </w:rPr>
        <w:t>экзаменов, в том числе о ведении в ППЭ и аудиториях видеозаписи, об основаниях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4FE">
        <w:rPr>
          <w:rFonts w:ascii="Times New Roman" w:hAnsi="Times New Roman" w:cs="Times New Roman"/>
          <w:sz w:val="28"/>
          <w:szCs w:val="28"/>
        </w:rPr>
        <w:t>удаления из ППЭ, о применении мер дисциплинарного и административного воздействия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4FE">
        <w:rPr>
          <w:rFonts w:ascii="Times New Roman" w:hAnsi="Times New Roman" w:cs="Times New Roman"/>
          <w:sz w:val="28"/>
          <w:szCs w:val="28"/>
        </w:rPr>
        <w:t>отношении работников ППЭ, нарушивших Порядок.</w:t>
      </w:r>
    </w:p>
    <w:p w:rsidR="000644FE" w:rsidRDefault="000644FE" w:rsidP="00064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4FE" w:rsidRDefault="000644FE" w:rsidP="00064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4FE">
        <w:rPr>
          <w:rFonts w:ascii="Times New Roman" w:hAnsi="Times New Roman" w:cs="Times New Roman"/>
          <w:b/>
          <w:sz w:val="28"/>
          <w:szCs w:val="28"/>
        </w:rPr>
        <w:t>Подготовка к проведению ЕГЭ</w:t>
      </w:r>
    </w:p>
    <w:p w:rsidR="000644FE" w:rsidRPr="000644FE" w:rsidRDefault="000644FE" w:rsidP="00064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>Организатор вне аудитории должен заблаговременно пройти инструктаж по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4FE">
        <w:rPr>
          <w:rFonts w:ascii="Times New Roman" w:hAnsi="Times New Roman" w:cs="Times New Roman"/>
          <w:sz w:val="28"/>
          <w:szCs w:val="28"/>
        </w:rPr>
        <w:t>и процедуре проведения экзаменов и ознакомиться с:</w:t>
      </w: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>а) нормативными правовыми актами, регламентирующими проведение экзаменов;</w:t>
      </w:r>
    </w:p>
    <w:p w:rsid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>б) инструкцией, определяющей порядок работы организаторов вне аудитории.</w:t>
      </w: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644FE" w:rsidTr="000644FE">
        <w:tc>
          <w:tcPr>
            <w:tcW w:w="9854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0644FE" w:rsidRPr="000644FE" w:rsidRDefault="000644FE" w:rsidP="000644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Организатору вне аудитории необходимо помнить, что экзамен проводится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спокойной и доброжелательной обстановке.</w:t>
            </w:r>
          </w:p>
          <w:p w:rsidR="000644FE" w:rsidRPr="000644FE" w:rsidRDefault="000644FE" w:rsidP="000644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В день проведения экзамена в ППЭ организатору вне аудитории запрещается:</w:t>
            </w:r>
          </w:p>
          <w:p w:rsidR="000644FE" w:rsidRPr="000644FE" w:rsidRDefault="000644FE" w:rsidP="000644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а) иметь при себе средства связи, электронно-вычислительную технику, фото-,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видеоаппаратуру, справочные материалы, письменные заметки и иные средства хранения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передачи информации, в том числе иметь при себе художественную литературу и т.д.;</w:t>
            </w:r>
          </w:p>
          <w:p w:rsidR="000644FE" w:rsidRPr="000644FE" w:rsidRDefault="000644FE" w:rsidP="000644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 xml:space="preserve">б) оказывать содействие участникам экзаменов, в том числе передавать </w:t>
            </w:r>
            <w:r w:rsidRPr="000644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 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связи, электронно-вычислительную технику, фото-, аудио- и видеоаппаратуру, справочные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материалы, письменные заметки и иные средства хранения и передачи информации (за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исключением средств обучения и воспитания, разрешенных к использованию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выполнения заданий КИМ по соответствующим учебным предметам);</w:t>
            </w:r>
          </w:p>
          <w:p w:rsidR="000644FE" w:rsidRPr="000644FE" w:rsidRDefault="000644FE" w:rsidP="000644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в) выносить из аудитории и ППЭ черновики, ЭМ на бумажном и (или) электронном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носителях, фотографировать ЭМ, черновики;</w:t>
            </w:r>
          </w:p>
          <w:p w:rsidR="000644FE" w:rsidRDefault="000644FE" w:rsidP="000644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г) покидать ППЭ в день проведения экзамена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3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4FE">
              <w:rPr>
                <w:rFonts w:ascii="Times New Roman" w:hAnsi="Times New Roman" w:cs="Times New Roman"/>
                <w:sz w:val="28"/>
                <w:szCs w:val="28"/>
              </w:rPr>
              <w:t>(до окончания процедур,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предусмотренных Порядком).</w:t>
            </w:r>
          </w:p>
        </w:tc>
      </w:tr>
    </w:tbl>
    <w:p w:rsidR="000644FE" w:rsidRDefault="000644FE" w:rsidP="00064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4FE">
        <w:rPr>
          <w:rFonts w:ascii="Times New Roman" w:hAnsi="Times New Roman" w:cs="Times New Roman"/>
          <w:b/>
          <w:sz w:val="28"/>
          <w:szCs w:val="28"/>
        </w:rPr>
        <w:t>В день проведения ЕГЭ организатор в аудитории должен:</w:t>
      </w: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 xml:space="preserve">1) прибыть в ППЭ </w:t>
      </w:r>
      <w:r w:rsidRPr="000644FE">
        <w:rPr>
          <w:rFonts w:ascii="Times New Roman" w:hAnsi="Times New Roman" w:cs="Times New Roman"/>
          <w:b/>
          <w:sz w:val="28"/>
          <w:szCs w:val="28"/>
        </w:rPr>
        <w:t>не позднее 08.00 по местному времени</w:t>
      </w:r>
      <w:r w:rsidRPr="000644FE">
        <w:rPr>
          <w:rFonts w:ascii="Times New Roman" w:hAnsi="Times New Roman" w:cs="Times New Roman"/>
          <w:sz w:val="28"/>
          <w:szCs w:val="28"/>
        </w:rPr>
        <w:t>;</w:t>
      </w:r>
      <w:r w:rsidRPr="000644FE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ab/>
      </w:r>
      <w:r w:rsidRPr="000644FE">
        <w:rPr>
          <w:rFonts w:ascii="Times New Roman" w:hAnsi="Times New Roman" w:cs="Times New Roman"/>
          <w:sz w:val="28"/>
          <w:szCs w:val="28"/>
        </w:rPr>
        <w:t>2) оставить личные вещи в месте хранения личных вещей, расположенном до входа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4FE">
        <w:rPr>
          <w:rFonts w:ascii="Times New Roman" w:hAnsi="Times New Roman" w:cs="Times New Roman"/>
          <w:sz w:val="28"/>
          <w:szCs w:val="28"/>
        </w:rPr>
        <w:t>в ППЭ.</w:t>
      </w: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4FE">
        <w:rPr>
          <w:rFonts w:ascii="Times New Roman" w:hAnsi="Times New Roman" w:cs="Times New Roman"/>
          <w:b/>
          <w:sz w:val="28"/>
          <w:szCs w:val="28"/>
        </w:rPr>
        <w:t>Организатор вне аудитории, назначенный руководителем ППЭ на проведение регистрации, должен:</w:t>
      </w:r>
    </w:p>
    <w:p w:rsidR="000644FE" w:rsidRP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>получить у руководителя ППЭ список работников ППЭ и общественных</w:t>
      </w:r>
    </w:p>
    <w:p w:rsidR="000644FE" w:rsidRPr="000644FE" w:rsidRDefault="000644FE" w:rsidP="00BE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>наблюдателей;</w:t>
      </w:r>
    </w:p>
    <w:p w:rsidR="000644FE" w:rsidRDefault="000644FE" w:rsidP="00064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4FE">
        <w:rPr>
          <w:rFonts w:ascii="Times New Roman" w:hAnsi="Times New Roman" w:cs="Times New Roman"/>
          <w:sz w:val="28"/>
          <w:szCs w:val="28"/>
        </w:rPr>
        <w:t>не позднее 08.00 по местному времени на входе в ППЭ совместно с сотрудниками,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4FE">
        <w:rPr>
          <w:rFonts w:ascii="Times New Roman" w:hAnsi="Times New Roman" w:cs="Times New Roman"/>
          <w:sz w:val="28"/>
          <w:szCs w:val="28"/>
        </w:rPr>
        <w:t>осуществляющими охрану правопорядка, проверить наличие следующих документов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4FE">
        <w:rPr>
          <w:rFonts w:ascii="Times New Roman" w:hAnsi="Times New Roman" w:cs="Times New Roman"/>
          <w:sz w:val="28"/>
          <w:szCs w:val="28"/>
        </w:rPr>
        <w:t>следующих лиц, а также установить соответствие их личности представленным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4FE">
        <w:rPr>
          <w:rFonts w:ascii="Times New Roman" w:hAnsi="Times New Roman" w:cs="Times New Roman"/>
          <w:sz w:val="28"/>
          <w:szCs w:val="28"/>
        </w:rPr>
        <w:t>документам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20"/>
        <w:gridCol w:w="3934"/>
      </w:tblGrid>
      <w:tr w:rsidR="000644FE" w:rsidTr="004D22E5">
        <w:tc>
          <w:tcPr>
            <w:tcW w:w="5920" w:type="dxa"/>
          </w:tcPr>
          <w:p w:rsidR="000644FE" w:rsidRPr="000644FE" w:rsidRDefault="000644FE" w:rsidP="00064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4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Лица, имеющие право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0644FE">
              <w:rPr>
                <w:rFonts w:ascii="Times New Roman" w:hAnsi="Times New Roman" w:cs="Times New Roman"/>
                <w:b/>
                <w:sz w:val="28"/>
                <w:szCs w:val="28"/>
              </w:rPr>
              <w:t>рисутствовать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644FE">
              <w:rPr>
                <w:rFonts w:ascii="Times New Roman" w:hAnsi="Times New Roman" w:cs="Times New Roman"/>
                <w:b/>
                <w:sz w:val="28"/>
                <w:szCs w:val="28"/>
              </w:rPr>
              <w:t>в ППЭ</w:t>
            </w:r>
          </w:p>
        </w:tc>
        <w:tc>
          <w:tcPr>
            <w:tcW w:w="3934" w:type="dxa"/>
          </w:tcPr>
          <w:p w:rsidR="000644FE" w:rsidRPr="000644FE" w:rsidRDefault="000644FE" w:rsidP="00064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4FE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Документы, на основании которых лица имеют право присутствовать в ППЭ</w:t>
            </w: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Должностные лица Рособрнадзора,</w:t>
            </w:r>
          </w:p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а также иные лица, определенные</w:t>
            </w:r>
          </w:p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Рособрнадзором</w:t>
            </w:r>
          </w:p>
        </w:tc>
        <w:tc>
          <w:tcPr>
            <w:tcW w:w="3934" w:type="dxa"/>
            <w:vMerge w:val="restart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1) Документ, удостоверяющий личность.</w:t>
            </w:r>
          </w:p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2) Документ, подтверждающий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полномочия.</w:t>
            </w:r>
          </w:p>
          <w:p w:rsidR="004D22E5" w:rsidRPr="004D22E5" w:rsidRDefault="004D22E5" w:rsidP="00064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Должностные лица</w:t>
            </w:r>
          </w:p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органа исполнительной власти субъекта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Федерации, осуществляющего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переданные полномочия Российской</w:t>
            </w:r>
          </w:p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Федерации в сфере образования</w:t>
            </w:r>
          </w:p>
        </w:tc>
        <w:tc>
          <w:tcPr>
            <w:tcW w:w="3934" w:type="dxa"/>
            <w:vMerge/>
          </w:tcPr>
          <w:p w:rsidR="004D22E5" w:rsidRPr="004D22E5" w:rsidRDefault="004D22E5" w:rsidP="00064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Сотрудники,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осуществляющие охрану правопорядка</w:t>
            </w:r>
          </w:p>
        </w:tc>
        <w:tc>
          <w:tcPr>
            <w:tcW w:w="3934" w:type="dxa"/>
            <w:vMerge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Сотрудники органов внутренних дел</w:t>
            </w:r>
          </w:p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(полиции)</w:t>
            </w:r>
          </w:p>
        </w:tc>
        <w:tc>
          <w:tcPr>
            <w:tcW w:w="3934" w:type="dxa"/>
            <w:vMerge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Медицинские работники</w:t>
            </w:r>
          </w:p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vMerge/>
          </w:tcPr>
          <w:p w:rsidR="004D22E5" w:rsidRPr="004D22E5" w:rsidRDefault="004D22E5" w:rsidP="00064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Аккредитованные представители СМИ</w:t>
            </w:r>
          </w:p>
        </w:tc>
        <w:tc>
          <w:tcPr>
            <w:tcW w:w="3934" w:type="dxa"/>
            <w:vMerge/>
          </w:tcPr>
          <w:p w:rsidR="004D22E5" w:rsidRPr="004D22E5" w:rsidRDefault="004D22E5" w:rsidP="00064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Общественные наблюдатели</w:t>
            </w:r>
          </w:p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 xml:space="preserve">1) Документ,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достоверяющий личность.</w:t>
            </w:r>
          </w:p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Документ, подтверждающий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полномочия.</w:t>
            </w:r>
          </w:p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3) Наличие в списках распределения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данный ППЭ</w:t>
            </w: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 ППЭ</w:t>
            </w:r>
          </w:p>
        </w:tc>
        <w:tc>
          <w:tcPr>
            <w:tcW w:w="3934" w:type="dxa"/>
            <w:vMerge w:val="restart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1) Документ, удостоверяющий личность.</w:t>
            </w:r>
          </w:p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 xml:space="preserve">2) Наличие в списках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аспределения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в данный ППЭ.</w:t>
            </w: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Организаторы</w:t>
            </w:r>
          </w:p>
        </w:tc>
        <w:tc>
          <w:tcPr>
            <w:tcW w:w="3934" w:type="dxa"/>
            <w:vMerge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Члены ГЭК</w:t>
            </w:r>
          </w:p>
        </w:tc>
        <w:tc>
          <w:tcPr>
            <w:tcW w:w="3934" w:type="dxa"/>
            <w:vMerge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Технические специалисты</w:t>
            </w:r>
          </w:p>
        </w:tc>
        <w:tc>
          <w:tcPr>
            <w:tcW w:w="3934" w:type="dxa"/>
            <w:vMerge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Экзаменаторы-собеседники</w:t>
            </w:r>
          </w:p>
        </w:tc>
        <w:tc>
          <w:tcPr>
            <w:tcW w:w="3934" w:type="dxa"/>
            <w:vMerge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2E5" w:rsidRPr="004D22E5" w:rsidTr="004D22E5">
        <w:tc>
          <w:tcPr>
            <w:tcW w:w="5920" w:type="dxa"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2E5">
              <w:rPr>
                <w:rFonts w:ascii="Times New Roman" w:hAnsi="Times New Roman" w:cs="Times New Roman"/>
                <w:sz w:val="28"/>
                <w:szCs w:val="28"/>
              </w:rPr>
              <w:t>Ассистенты</w:t>
            </w:r>
          </w:p>
        </w:tc>
        <w:tc>
          <w:tcPr>
            <w:tcW w:w="3934" w:type="dxa"/>
            <w:vMerge/>
          </w:tcPr>
          <w:p w:rsidR="004D22E5" w:rsidRPr="004D22E5" w:rsidRDefault="004D22E5" w:rsidP="004D22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44FE" w:rsidRDefault="000644FE" w:rsidP="004D22E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D22E5" w:rsidRPr="004D22E5" w:rsidRDefault="004D22E5" w:rsidP="004D22E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другие организаторы вне аудитории, не назначенные руководителем ППЭ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регистрацию, должны зарегистрироваться у ответственного за регистрацию лица;</w:t>
      </w:r>
    </w:p>
    <w:p w:rsidR="004D22E5" w:rsidRPr="004D22E5" w:rsidRDefault="004D22E5" w:rsidP="004D22E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пройти инструктаж у руководителя ППЭ по процедуре проведения экзаменов,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который начинается не ранее 08.15 по местному времени;</w:t>
      </w:r>
    </w:p>
    <w:p w:rsidR="004D22E5" w:rsidRPr="004D22E5" w:rsidRDefault="004D22E5" w:rsidP="004D22E5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22E5">
        <w:rPr>
          <w:rFonts w:ascii="Times New Roman" w:hAnsi="Times New Roman" w:cs="Times New Roman"/>
          <w:b/>
          <w:sz w:val="28"/>
          <w:szCs w:val="28"/>
        </w:rPr>
        <w:t>получить у руководителя ППЭ:</w:t>
      </w:r>
    </w:p>
    <w:p w:rsid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информацию о назначении организаторов вне аудитории и распределении на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работы в ППЭ;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списки распределения участников экзаменов по аудиториям (формы ППЭ-06-01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ППЭ-06-02) для размещения на информационном стенде при входе в ППЭ;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пройти на свое место работы и приступить к выполнению своих обязанностей.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2E5">
        <w:rPr>
          <w:rFonts w:ascii="Times New Roman" w:hAnsi="Times New Roman" w:cs="Times New Roman"/>
          <w:b/>
          <w:sz w:val="28"/>
          <w:szCs w:val="28"/>
        </w:rPr>
        <w:t>Перед началом проведения ЕГЭ:</w:t>
      </w:r>
    </w:p>
    <w:p w:rsidR="004D22E5" w:rsidRPr="00BE21C1" w:rsidRDefault="00BE21C1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21C1">
        <w:rPr>
          <w:rFonts w:ascii="Times New Roman" w:hAnsi="Times New Roman" w:cs="Times New Roman"/>
          <w:b/>
          <w:sz w:val="28"/>
          <w:szCs w:val="28"/>
        </w:rPr>
        <w:t>До входа в ППЭ</w:t>
      </w:r>
      <w:r w:rsidR="004D22E5" w:rsidRPr="00BE21C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необходимо</w:t>
      </w:r>
      <w:r w:rsidR="004D22E5" w:rsidRPr="00BE21C1">
        <w:rPr>
          <w:rFonts w:ascii="Times New Roman" w:hAnsi="Times New Roman" w:cs="Times New Roman"/>
          <w:b/>
          <w:sz w:val="28"/>
          <w:szCs w:val="28"/>
        </w:rPr>
        <w:t>(начиная с 09:00):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а) предупреждать участников экзаменов о запрете иметь при себе в ППЭ средства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связи, фото-, аудио- и видеоаппаратуру, электронно-вычислительную технику, справочные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материалы, письменные заметки и иные средства хранения и передачи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(за исключением средств обучения и воспитания, разрешенных к использованию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выполнения заданий КИМ по соответствующим учебным предметам);</w:t>
      </w:r>
    </w:p>
    <w:p w:rsid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б) до входа в ППЭ указать участникам экзаменов на необходимость оставить личные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вещи (средства связи, иные запрещенные средства и материалы и др.) в специально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выделенном до входа в ППЭ месте для хранения личных вещей;</w:t>
      </w:r>
    </w:p>
    <w:p w:rsidR="00BE21C1" w:rsidRPr="00BE21C1" w:rsidRDefault="00BE21C1" w:rsidP="00BE21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BE21C1">
        <w:rPr>
          <w:rFonts w:ascii="Times New Roman" w:hAnsi="Times New Roman" w:cs="Times New Roman"/>
          <w:b/>
          <w:sz w:val="28"/>
          <w:szCs w:val="28"/>
        </w:rPr>
        <w:t>ри входе в ППЭ</w:t>
      </w:r>
      <w:r>
        <w:rPr>
          <w:rFonts w:ascii="Times New Roman" w:hAnsi="Times New Roman" w:cs="Times New Roman"/>
          <w:b/>
          <w:sz w:val="28"/>
          <w:szCs w:val="28"/>
        </w:rPr>
        <w:t xml:space="preserve"> необходимо:</w:t>
      </w:r>
    </w:p>
    <w:p w:rsidR="004D22E5" w:rsidRPr="004D22E5" w:rsidRDefault="00BE21C1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22E5" w:rsidRPr="004D22E5">
        <w:rPr>
          <w:rFonts w:ascii="Times New Roman" w:hAnsi="Times New Roman" w:cs="Times New Roman"/>
          <w:sz w:val="28"/>
          <w:szCs w:val="28"/>
        </w:rPr>
        <w:t>) совместно с сотрудниками, осуществляющими охрану</w:t>
      </w:r>
      <w:r w:rsidR="004D22E5">
        <w:rPr>
          <w:rFonts w:ascii="Times New Roman" w:hAnsi="Times New Roman" w:cs="Times New Roman"/>
          <w:sz w:val="28"/>
          <w:szCs w:val="28"/>
        </w:rPr>
        <w:t xml:space="preserve"> </w:t>
      </w:r>
      <w:r w:rsidR="004D22E5" w:rsidRPr="004D22E5">
        <w:rPr>
          <w:rFonts w:ascii="Times New Roman" w:hAnsi="Times New Roman" w:cs="Times New Roman"/>
          <w:sz w:val="28"/>
          <w:szCs w:val="28"/>
        </w:rPr>
        <w:t>правопорядка, проверить документы, удостоверяющие личность участников экзаменов,</w:t>
      </w:r>
      <w:r w:rsidR="004D22E5">
        <w:rPr>
          <w:rFonts w:ascii="Times New Roman" w:hAnsi="Times New Roman" w:cs="Times New Roman"/>
          <w:sz w:val="28"/>
          <w:szCs w:val="28"/>
        </w:rPr>
        <w:t xml:space="preserve"> </w:t>
      </w:r>
      <w:r w:rsidR="004D22E5" w:rsidRPr="004D22E5">
        <w:rPr>
          <w:rFonts w:ascii="Times New Roman" w:hAnsi="Times New Roman" w:cs="Times New Roman"/>
          <w:sz w:val="28"/>
          <w:szCs w:val="28"/>
        </w:rPr>
        <w:t>и наличие их в списках распределения в данный ППЭ.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1B5F">
        <w:rPr>
          <w:rFonts w:ascii="Times New Roman" w:hAnsi="Times New Roman" w:cs="Times New Roman"/>
          <w:b/>
          <w:sz w:val="28"/>
          <w:szCs w:val="28"/>
        </w:rPr>
        <w:t>В случае отсутствия у участника ГИА документа, удостоверяющего личность,</w:t>
      </w:r>
      <w:r w:rsidR="001E1B5F" w:rsidRPr="001E1B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B5F">
        <w:rPr>
          <w:rFonts w:ascii="Times New Roman" w:hAnsi="Times New Roman" w:cs="Times New Roman"/>
          <w:b/>
          <w:sz w:val="28"/>
          <w:szCs w:val="28"/>
        </w:rPr>
        <w:t>он допускается в ППЭ после письменного подтверждения его личности сопровождающим</w:t>
      </w:r>
      <w:r w:rsidR="001E1B5F" w:rsidRPr="001E1B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B5F">
        <w:rPr>
          <w:rFonts w:ascii="Times New Roman" w:hAnsi="Times New Roman" w:cs="Times New Roman"/>
          <w:b/>
          <w:sz w:val="28"/>
          <w:szCs w:val="28"/>
        </w:rPr>
        <w:t>(форма ППЭ-20).</w:t>
      </w:r>
      <w:r w:rsidRPr="004D22E5">
        <w:rPr>
          <w:rFonts w:ascii="Times New Roman" w:hAnsi="Times New Roman" w:cs="Times New Roman"/>
          <w:sz w:val="28"/>
          <w:szCs w:val="28"/>
        </w:rPr>
        <w:t xml:space="preserve"> Организатор вне аудитории </w:t>
      </w:r>
      <w:r w:rsidRPr="004D22E5">
        <w:rPr>
          <w:rFonts w:ascii="Times New Roman" w:hAnsi="Times New Roman" w:cs="Times New Roman"/>
          <w:sz w:val="28"/>
          <w:szCs w:val="28"/>
        </w:rPr>
        <w:lastRenderedPageBreak/>
        <w:t>приглашает члена ГЭК, в присутствии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которого сопровождающий заполняет форму ППЭ-20. Заполненная форма передается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участнику ГИА, далее он проходит в ППЭ на общих основаниях. Организатор в аудитории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допускает в аудиторию участника ГИА после предъявления им формы ППЭ-20.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Организатор забирает у участника ГИА данную форму для дальнейшей передачи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руководителю ППЭ.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1B5F">
        <w:rPr>
          <w:rFonts w:ascii="Times New Roman" w:hAnsi="Times New Roman" w:cs="Times New Roman"/>
          <w:b/>
          <w:sz w:val="28"/>
          <w:szCs w:val="28"/>
        </w:rPr>
        <w:t>В случае отсутствия у участника ЕГЭ документа, удостоверяющего личность,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он не допускается в ППЭ. В этом случае организатор вне аудитории приглашает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руководителя ППЭ и члена ГЭК. Руководитель ППЭ в присутствии члена ГЭК составляет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акт о недопуске такого участника в ППЭ. Указанный акт подписывается членом ГЭК,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руководителем ППЭ и участником ЕГЭ. Акт составляется в двух экземплярах в свободной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форме. Первый экземпляр член ГЭК оставляет себе для передачи председателю ГЭК,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второй предоставляется участнику ЕГЭ. Повторно к участию в ЕГЭ по данному учебному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предмету в резервные сроки указанный участник ЕГЭ может быть допущен только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по решению председателя ГЭК.</w:t>
      </w:r>
    </w:p>
    <w:p w:rsidR="004D22E5" w:rsidRPr="00E519D0" w:rsidRDefault="004D22E5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1B5F">
        <w:rPr>
          <w:rFonts w:ascii="Times New Roman" w:hAnsi="Times New Roman" w:cs="Times New Roman"/>
          <w:b/>
          <w:sz w:val="28"/>
          <w:szCs w:val="28"/>
        </w:rPr>
        <w:t>При отсутствии участника экзамена в списках распределения в данный ППЭ,</w:t>
      </w:r>
      <w:r w:rsidR="001E1B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участник экзамена в ППЭ не допускается, в этом случае, необходимо пригласить члена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 xml:space="preserve">ГЭК для </w:t>
      </w:r>
      <w:r w:rsidR="00E519D0">
        <w:rPr>
          <w:rFonts w:ascii="Times New Roman" w:hAnsi="Times New Roman" w:cs="Times New Roman"/>
          <w:sz w:val="28"/>
          <w:szCs w:val="28"/>
        </w:rPr>
        <w:t>составления акта о недопуске участника в ППЭ</w:t>
      </w:r>
      <w:r w:rsidRPr="004D22E5">
        <w:rPr>
          <w:rFonts w:ascii="Times New Roman" w:hAnsi="Times New Roman" w:cs="Times New Roman"/>
          <w:sz w:val="28"/>
          <w:szCs w:val="28"/>
        </w:rPr>
        <w:t>.</w:t>
      </w:r>
      <w:r w:rsidR="00E519D0" w:rsidRPr="00E519D0">
        <w:t xml:space="preserve"> </w:t>
      </w:r>
      <w:r w:rsidR="00E519D0" w:rsidRPr="00E519D0">
        <w:rPr>
          <w:rFonts w:ascii="Times New Roman" w:hAnsi="Times New Roman" w:cs="Times New Roman"/>
          <w:sz w:val="28"/>
          <w:szCs w:val="28"/>
        </w:rPr>
        <w:t>Акт составляется в двух экземплярах: первый экземпляр член ГЭК оставляет себе для передачи председателю ГЭК в целях расследования ситуации и принятия решения, второй экземпляр предоставляется участнику экзамена.</w:t>
      </w:r>
    </w:p>
    <w:p w:rsidR="00E519D0" w:rsidRDefault="00E519D0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9D0">
        <w:rPr>
          <w:rFonts w:ascii="Times New Roman" w:hAnsi="Times New Roman" w:cs="Times New Roman"/>
          <w:sz w:val="28"/>
          <w:szCs w:val="28"/>
        </w:rPr>
        <w:t xml:space="preserve">2) совместно с сотрудниками, осуществляющими охрану правопорядка, с помощью стационарных и (или) переносных металлоискателей проверить у участников экзаменов наличие запрещенных средств: средства связи, фото-, аудио- и видеоаппаратура, электронно-вычислительная техника,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предметам). </w:t>
      </w:r>
    </w:p>
    <w:p w:rsidR="00E519D0" w:rsidRDefault="00E519D0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19D0">
        <w:rPr>
          <w:rFonts w:ascii="Times New Roman" w:hAnsi="Times New Roman" w:cs="Times New Roman"/>
          <w:sz w:val="28"/>
          <w:szCs w:val="28"/>
        </w:rPr>
        <w:t>При предъявлении участником экзамена документа о наличии соответствующих медицинских противопоказаний участник экзамена</w:t>
      </w:r>
      <w:r>
        <w:rPr>
          <w:rFonts w:ascii="Times New Roman" w:hAnsi="Times New Roman" w:cs="Times New Roman"/>
          <w:sz w:val="28"/>
          <w:szCs w:val="28"/>
        </w:rPr>
        <w:t xml:space="preserve"> освобождается от прохода через</w:t>
      </w:r>
      <w:r w:rsidRPr="00E519D0">
        <w:rPr>
          <w:rFonts w:ascii="Times New Roman" w:hAnsi="Times New Roman" w:cs="Times New Roman"/>
          <w:sz w:val="28"/>
          <w:szCs w:val="28"/>
        </w:rPr>
        <w:t xml:space="preserve"> стационарный и (или) переносной металлоискатель. </w:t>
      </w:r>
      <w:r w:rsidRPr="00E519D0">
        <w:rPr>
          <w:rFonts w:ascii="Times New Roman" w:hAnsi="Times New Roman" w:cs="Times New Roman"/>
          <w:b/>
          <w:sz w:val="28"/>
          <w:szCs w:val="28"/>
        </w:rPr>
        <w:t xml:space="preserve">Важно! Не допускается досмотр участников экзаменов. </w:t>
      </w:r>
    </w:p>
    <w:p w:rsidR="00E519D0" w:rsidRPr="00E519D0" w:rsidRDefault="00E519D0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19D0">
        <w:rPr>
          <w:rFonts w:ascii="Times New Roman" w:hAnsi="Times New Roman" w:cs="Times New Roman"/>
          <w:b/>
          <w:sz w:val="28"/>
          <w:szCs w:val="28"/>
        </w:rPr>
        <w:t>Организаторы вне аудитории и сотрудники, осуществляющие охрану правопорядка, не прикасаются к участникам экзаменов и их вещам, а предлагают добровольно сдать предмет, вызывающий сигнал металлоискателя, в помещение (место) для хранения личных вещей участников экзаменов или сопровождающему.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Если этим предметом является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 xml:space="preserve">запрещенное средство, в том числе средство связи, организатор вне аудитории </w:t>
      </w:r>
      <w:r w:rsidR="001E1B5F">
        <w:rPr>
          <w:rFonts w:ascii="Times New Roman" w:hAnsi="Times New Roman" w:cs="Times New Roman"/>
          <w:b/>
          <w:sz w:val="28"/>
          <w:szCs w:val="28"/>
        </w:rPr>
        <w:t xml:space="preserve">предлагает </w:t>
      </w:r>
      <w:r w:rsidRPr="004D22E5">
        <w:rPr>
          <w:rFonts w:ascii="Times New Roman" w:hAnsi="Times New Roman" w:cs="Times New Roman"/>
          <w:sz w:val="28"/>
          <w:szCs w:val="28"/>
        </w:rPr>
        <w:t>участнику экзамена сдать данное средство в место хранения личных вещей участников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экзамена или сопровождающему.</w:t>
      </w:r>
    </w:p>
    <w:p w:rsidR="00E519D0" w:rsidRPr="00E519D0" w:rsidRDefault="00E519D0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19D0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E519D0">
        <w:rPr>
          <w:rFonts w:ascii="Times New Roman" w:hAnsi="Times New Roman" w:cs="Times New Roman"/>
          <w:b/>
          <w:sz w:val="28"/>
          <w:szCs w:val="28"/>
        </w:rPr>
        <w:t>) При проходе участника экза</w:t>
      </w:r>
      <w:r>
        <w:rPr>
          <w:rFonts w:ascii="Times New Roman" w:hAnsi="Times New Roman" w:cs="Times New Roman"/>
          <w:b/>
          <w:sz w:val="28"/>
          <w:szCs w:val="28"/>
        </w:rPr>
        <w:t xml:space="preserve">мена через рамку и срабатывании </w:t>
      </w:r>
      <w:r w:rsidRPr="00E519D0">
        <w:rPr>
          <w:rFonts w:ascii="Times New Roman" w:hAnsi="Times New Roman" w:cs="Times New Roman"/>
          <w:b/>
          <w:sz w:val="28"/>
          <w:szCs w:val="28"/>
        </w:rPr>
        <w:t>металлоискателя:</w:t>
      </w:r>
    </w:p>
    <w:p w:rsidR="00E519D0" w:rsidRPr="00E519D0" w:rsidRDefault="00E519D0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9D0">
        <w:rPr>
          <w:rFonts w:ascii="Times New Roman" w:hAnsi="Times New Roman" w:cs="Times New Roman"/>
          <w:sz w:val="28"/>
          <w:szCs w:val="28"/>
        </w:rPr>
        <w:t>а) озвучить участнику экзаме</w:t>
      </w:r>
      <w:r>
        <w:rPr>
          <w:rFonts w:ascii="Times New Roman" w:hAnsi="Times New Roman" w:cs="Times New Roman"/>
          <w:sz w:val="28"/>
          <w:szCs w:val="28"/>
        </w:rPr>
        <w:t xml:space="preserve">на зону срабатывания, указанную </w:t>
      </w:r>
      <w:r w:rsidRPr="00E519D0">
        <w:rPr>
          <w:rFonts w:ascii="Times New Roman" w:hAnsi="Times New Roman" w:cs="Times New Roman"/>
          <w:sz w:val="28"/>
          <w:szCs w:val="28"/>
        </w:rPr>
        <w:t>на металлоискателе;</w:t>
      </w:r>
    </w:p>
    <w:p w:rsidR="00E519D0" w:rsidRPr="00E519D0" w:rsidRDefault="00E519D0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9D0">
        <w:rPr>
          <w:rFonts w:ascii="Times New Roman" w:hAnsi="Times New Roman" w:cs="Times New Roman"/>
          <w:sz w:val="28"/>
          <w:szCs w:val="28"/>
        </w:rPr>
        <w:t>б) в целях исключения задержки прохода друг</w:t>
      </w:r>
      <w:r>
        <w:rPr>
          <w:rFonts w:ascii="Times New Roman" w:hAnsi="Times New Roman" w:cs="Times New Roman"/>
          <w:sz w:val="28"/>
          <w:szCs w:val="28"/>
        </w:rPr>
        <w:t xml:space="preserve">их участников экзаменов в ППЭ – </w:t>
      </w:r>
      <w:r w:rsidRPr="00E519D0">
        <w:rPr>
          <w:rFonts w:ascii="Times New Roman" w:hAnsi="Times New Roman" w:cs="Times New Roman"/>
          <w:sz w:val="28"/>
          <w:szCs w:val="28"/>
        </w:rPr>
        <w:t>провести участника экзамена в сторону от общего потока входящих в ППЭ;</w:t>
      </w:r>
    </w:p>
    <w:p w:rsidR="00E519D0" w:rsidRPr="00E519D0" w:rsidRDefault="00E519D0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9D0">
        <w:rPr>
          <w:rFonts w:ascii="Times New Roman" w:hAnsi="Times New Roman" w:cs="Times New Roman"/>
          <w:sz w:val="28"/>
          <w:szCs w:val="28"/>
        </w:rPr>
        <w:t>в) разъяснить участнику экзамена:</w:t>
      </w:r>
    </w:p>
    <w:p w:rsidR="00E519D0" w:rsidRPr="00E519D0" w:rsidRDefault="00E519D0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9D0">
        <w:rPr>
          <w:rFonts w:ascii="Times New Roman" w:hAnsi="Times New Roman" w:cs="Times New Roman"/>
          <w:sz w:val="28"/>
          <w:szCs w:val="28"/>
        </w:rPr>
        <w:t>«В соответствии с пунктом 72 Порядка в</w:t>
      </w:r>
      <w:r>
        <w:rPr>
          <w:rFonts w:ascii="Times New Roman" w:hAnsi="Times New Roman" w:cs="Times New Roman"/>
          <w:sz w:val="28"/>
          <w:szCs w:val="28"/>
        </w:rPr>
        <w:t xml:space="preserve"> день проведения экзамена в ППЭ </w:t>
      </w:r>
      <w:r w:rsidRPr="00E519D0">
        <w:rPr>
          <w:rFonts w:ascii="Times New Roman" w:hAnsi="Times New Roman" w:cs="Times New Roman"/>
          <w:sz w:val="28"/>
          <w:szCs w:val="28"/>
        </w:rPr>
        <w:t>участникам экзаменов запрещается иметь при себе средства связи, фото-, аудио-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9D0">
        <w:rPr>
          <w:rFonts w:ascii="Times New Roman" w:hAnsi="Times New Roman" w:cs="Times New Roman"/>
          <w:sz w:val="28"/>
          <w:szCs w:val="28"/>
        </w:rPr>
        <w:t>видеоаппаратуру, электронно-вычислительную технику, справочные материалы,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9D0">
        <w:rPr>
          <w:rFonts w:ascii="Times New Roman" w:hAnsi="Times New Roman" w:cs="Times New Roman"/>
          <w:sz w:val="28"/>
          <w:szCs w:val="28"/>
        </w:rPr>
        <w:t>письменные заметки и иные средства хранения и передачи информации.</w:t>
      </w:r>
    </w:p>
    <w:p w:rsidR="00E519D0" w:rsidRPr="00E519D0" w:rsidRDefault="00E519D0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9D0">
        <w:rPr>
          <w:rFonts w:ascii="Times New Roman" w:hAnsi="Times New Roman" w:cs="Times New Roman"/>
          <w:sz w:val="28"/>
          <w:szCs w:val="28"/>
        </w:rPr>
        <w:t>При обнаружении указанных запрещенных предм</w:t>
      </w:r>
      <w:r>
        <w:rPr>
          <w:rFonts w:ascii="Times New Roman" w:hAnsi="Times New Roman" w:cs="Times New Roman"/>
          <w:sz w:val="28"/>
          <w:szCs w:val="28"/>
        </w:rPr>
        <w:t xml:space="preserve">етов после входа в ППЭ, а также </w:t>
      </w:r>
      <w:r w:rsidRPr="00E519D0">
        <w:rPr>
          <w:rFonts w:ascii="Times New Roman" w:hAnsi="Times New Roman" w:cs="Times New Roman"/>
          <w:sz w:val="28"/>
          <w:szCs w:val="28"/>
        </w:rPr>
        <w:t>во время проведения экзамена Вы будете удалены с экзамена без права пересдачи экзамена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9D0">
        <w:rPr>
          <w:rFonts w:ascii="Times New Roman" w:hAnsi="Times New Roman" w:cs="Times New Roman"/>
          <w:sz w:val="28"/>
          <w:szCs w:val="28"/>
        </w:rPr>
        <w:t>в резервные сроки»;</w:t>
      </w:r>
    </w:p>
    <w:p w:rsidR="00E519D0" w:rsidRPr="00E519D0" w:rsidRDefault="00E519D0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9D0">
        <w:rPr>
          <w:rFonts w:ascii="Times New Roman" w:hAnsi="Times New Roman" w:cs="Times New Roman"/>
          <w:sz w:val="28"/>
          <w:szCs w:val="28"/>
        </w:rPr>
        <w:t xml:space="preserve">г) ручным металлоискателем указать точечно </w:t>
      </w:r>
      <w:r>
        <w:rPr>
          <w:rFonts w:ascii="Times New Roman" w:hAnsi="Times New Roman" w:cs="Times New Roman"/>
          <w:sz w:val="28"/>
          <w:szCs w:val="28"/>
        </w:rPr>
        <w:t xml:space="preserve">в какой зоне сохраняется сигнал </w:t>
      </w:r>
      <w:r w:rsidRPr="00E519D0">
        <w:rPr>
          <w:rFonts w:ascii="Times New Roman" w:hAnsi="Times New Roman" w:cs="Times New Roman"/>
          <w:sz w:val="28"/>
          <w:szCs w:val="28"/>
        </w:rPr>
        <w:t>металлоискателя;</w:t>
      </w:r>
    </w:p>
    <w:p w:rsidR="00E519D0" w:rsidRPr="00E519D0" w:rsidRDefault="00E519D0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9D0">
        <w:rPr>
          <w:rFonts w:ascii="Times New Roman" w:hAnsi="Times New Roman" w:cs="Times New Roman"/>
          <w:sz w:val="28"/>
          <w:szCs w:val="28"/>
        </w:rPr>
        <w:t>д) попросить участника экзамена пройти в помещение (место</w:t>
      </w:r>
      <w:r>
        <w:rPr>
          <w:rFonts w:ascii="Times New Roman" w:hAnsi="Times New Roman" w:cs="Times New Roman"/>
          <w:sz w:val="28"/>
          <w:szCs w:val="28"/>
        </w:rPr>
        <w:t xml:space="preserve">) для хранения личных </w:t>
      </w:r>
      <w:r w:rsidRPr="00E519D0">
        <w:rPr>
          <w:rFonts w:ascii="Times New Roman" w:hAnsi="Times New Roman" w:cs="Times New Roman"/>
          <w:sz w:val="28"/>
          <w:szCs w:val="28"/>
        </w:rPr>
        <w:t>вещей и оставить запрещенный предмет в месте для хранения личных вещей или передать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9D0">
        <w:rPr>
          <w:rFonts w:ascii="Times New Roman" w:hAnsi="Times New Roman" w:cs="Times New Roman"/>
          <w:sz w:val="28"/>
          <w:szCs w:val="28"/>
        </w:rPr>
        <w:t>его сопровождающему.</w:t>
      </w:r>
    </w:p>
    <w:p w:rsidR="00E519D0" w:rsidRPr="00E519D0" w:rsidRDefault="00E519D0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9D0">
        <w:rPr>
          <w:rFonts w:ascii="Times New Roman" w:hAnsi="Times New Roman" w:cs="Times New Roman"/>
          <w:sz w:val="28"/>
          <w:szCs w:val="28"/>
        </w:rPr>
        <w:t xml:space="preserve">4) </w:t>
      </w:r>
      <w:r w:rsidRPr="00E519D0">
        <w:rPr>
          <w:rFonts w:ascii="Times New Roman" w:hAnsi="Times New Roman" w:cs="Times New Roman"/>
          <w:b/>
          <w:sz w:val="28"/>
          <w:szCs w:val="28"/>
        </w:rPr>
        <w:t>Если участник экзамена отказывается сдать запрещенный предмет</w:t>
      </w:r>
      <w:r>
        <w:rPr>
          <w:rFonts w:ascii="Times New Roman" w:hAnsi="Times New Roman" w:cs="Times New Roman"/>
          <w:sz w:val="28"/>
          <w:szCs w:val="28"/>
        </w:rPr>
        <w:t xml:space="preserve"> следует </w:t>
      </w:r>
      <w:r w:rsidRPr="00E519D0">
        <w:rPr>
          <w:rFonts w:ascii="Times New Roman" w:hAnsi="Times New Roman" w:cs="Times New Roman"/>
          <w:sz w:val="28"/>
          <w:szCs w:val="28"/>
        </w:rPr>
        <w:t>пригласить руководителя ППЭ и члена ГЭК для составления акта о недопуске участника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9D0">
        <w:rPr>
          <w:rFonts w:ascii="Times New Roman" w:hAnsi="Times New Roman" w:cs="Times New Roman"/>
          <w:sz w:val="28"/>
          <w:szCs w:val="28"/>
        </w:rPr>
        <w:t>экзамена в ППЭ. Повторно к участию в ЕГЭ по данному учебному предмету в резервные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9D0">
        <w:rPr>
          <w:rFonts w:ascii="Times New Roman" w:hAnsi="Times New Roman" w:cs="Times New Roman"/>
          <w:sz w:val="28"/>
          <w:szCs w:val="28"/>
        </w:rPr>
        <w:t>сроки указанный участник экзамена может быть допущен только по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9D0">
        <w:rPr>
          <w:rFonts w:ascii="Times New Roman" w:hAnsi="Times New Roman" w:cs="Times New Roman"/>
          <w:sz w:val="28"/>
          <w:szCs w:val="28"/>
        </w:rPr>
        <w:t>председателя ГЭК.</w:t>
      </w:r>
    </w:p>
    <w:p w:rsidR="00E519D0" w:rsidRDefault="00E519D0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E519D0">
        <w:rPr>
          <w:rFonts w:ascii="Times New Roman" w:hAnsi="Times New Roman" w:cs="Times New Roman"/>
          <w:b/>
          <w:sz w:val="28"/>
          <w:szCs w:val="28"/>
        </w:rPr>
        <w:t>На этапе печати ЭМ и проведения инструктажа организатор вне аудитории</w:t>
      </w:r>
      <w:r w:rsidRPr="00E519D0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9D0">
        <w:rPr>
          <w:rFonts w:ascii="Times New Roman" w:hAnsi="Times New Roman" w:cs="Times New Roman"/>
          <w:sz w:val="28"/>
          <w:szCs w:val="28"/>
        </w:rPr>
        <w:t>просьбе организаторов в аудитории</w:t>
      </w:r>
      <w:r>
        <w:rPr>
          <w:rFonts w:ascii="Times New Roman" w:hAnsi="Times New Roman" w:cs="Times New Roman"/>
          <w:sz w:val="28"/>
          <w:szCs w:val="28"/>
        </w:rPr>
        <w:t xml:space="preserve"> должен</w:t>
      </w:r>
      <w:r w:rsidRPr="00E519D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D22E5" w:rsidRPr="004D22E5" w:rsidRDefault="004D22E5" w:rsidP="00E51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приглашать технического специалиста в аудиторию в случае технического сбоя при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печати ЭМ;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приглашать члена ГЭК и/или технического специалиста для активации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дополнительной печати ЭМ и/или запроса резервного ключа;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приносить бумагу для печати ЭМ в случае ее недостатка в аудитории;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сообщить руководителю ППЭ об успешном начале экзамена в аудитории.</w:t>
      </w:r>
    </w:p>
    <w:p w:rsidR="004D22E5" w:rsidRPr="001E1B5F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B5F">
        <w:rPr>
          <w:rFonts w:ascii="Times New Roman" w:hAnsi="Times New Roman" w:cs="Times New Roman"/>
          <w:b/>
          <w:sz w:val="28"/>
          <w:szCs w:val="28"/>
        </w:rPr>
        <w:t>На этапе проведения экзамена организатор вне аудитории должен: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помогать участникам экзамена ориентироваться в помещениях ППЭ, указывать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местонахождение нужной аудитории, а также осуществлять контроль за перемещением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по ППЭ лиц, имеющих право присутствовать в ППЭ в день проведения экзамена;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следить за соблюдением тишины и порядка в ППЭ;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следить за соблюдением порядка проведения ЕГЭ в ППЭ и не допускать следующих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нарушений порядка участниками экзамена, и лицами, привлекаемыми к проведению ЕГЭ,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в том числе в коридорах, туалетных комнатах, медицинском пункте и т.д.: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lastRenderedPageBreak/>
        <w:t>наличия в ППЭ у указанных лиц средств связи, электронно-вычислительной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техники, фото-, аудио- и видеоаппаратуры, справочных материалов, письменных заметок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и иных средств хранения и передачи информации;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выноса из аудиторий и ППЭ ЭМ, черновиков на бумажном или электронном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носителях, фотографирования ЭМ, черновиков;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сопровождать участников экзамена при выходе из аудитории во время экзамена.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В случае сопровождения участника экзамена к медицинскому работнику пригласить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члена (членов) ГЭК в медицинский кабинет.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В случае выявления нарушений порядка проведения ЕГЭ следует незамедлительно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обратиться к члену ГЭК (руководителю ППЭ).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По просьбе организаторов в аудитории: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временно заменять организатора в аудитории в случае если ему необходимо на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короткое время покинуть аудиторию;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сообщать в Штаб ППЭ о недостатке в аудитории ДБО № 2, черновиков, приносить</w:t>
      </w:r>
      <w:r w:rsidR="001E1B5F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ДБО № 2, черновики в аудиторию.</w:t>
      </w:r>
    </w:p>
    <w:p w:rsidR="004D22E5" w:rsidRPr="001D067B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67B">
        <w:rPr>
          <w:rFonts w:ascii="Times New Roman" w:hAnsi="Times New Roman" w:cs="Times New Roman"/>
          <w:b/>
          <w:sz w:val="28"/>
          <w:szCs w:val="28"/>
        </w:rPr>
        <w:t>На этапе завершения экзамена организатор вне аудитории должен: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передавать полученную от организаторов в аудитории информацию в Штаб ППЭ</w:t>
      </w:r>
      <w:r w:rsidR="001D067B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о завершении экзамена в аудитории, о завершении сканирования в аудитории</w:t>
      </w:r>
      <w:r w:rsidR="001D067B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и необходимости пригласить технического специалиста и члена ГЭК;</w:t>
      </w:r>
    </w:p>
    <w:p w:rsidR="004D22E5" w:rsidRP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выполнять все указания руководителя ППЭ и членов ГЭК, оказывать содействие</w:t>
      </w:r>
      <w:r w:rsidR="001D067B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в решении ситуаций, не предусмотренных настоящей Инструкцией.</w:t>
      </w:r>
    </w:p>
    <w:p w:rsidR="004D22E5" w:rsidRDefault="004D22E5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2E5">
        <w:rPr>
          <w:rFonts w:ascii="Times New Roman" w:hAnsi="Times New Roman" w:cs="Times New Roman"/>
          <w:sz w:val="28"/>
          <w:szCs w:val="28"/>
        </w:rPr>
        <w:t>После завершения экзамена организаторы вне аудитории покидают ППЭ только</w:t>
      </w:r>
      <w:r w:rsidR="001D067B">
        <w:rPr>
          <w:rFonts w:ascii="Times New Roman" w:hAnsi="Times New Roman" w:cs="Times New Roman"/>
          <w:sz w:val="28"/>
          <w:szCs w:val="28"/>
        </w:rPr>
        <w:t xml:space="preserve"> </w:t>
      </w:r>
      <w:r w:rsidRPr="004D22E5">
        <w:rPr>
          <w:rFonts w:ascii="Times New Roman" w:hAnsi="Times New Roman" w:cs="Times New Roman"/>
          <w:sz w:val="28"/>
          <w:szCs w:val="28"/>
        </w:rPr>
        <w:t>по указанию руководителя ППЭ.</w:t>
      </w:r>
    </w:p>
    <w:p w:rsidR="00E95AA8" w:rsidRDefault="00E95AA8" w:rsidP="004D2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5AA8" w:rsidRPr="00E95AA8" w:rsidRDefault="00E95AA8" w:rsidP="00E95A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AA8">
        <w:rPr>
          <w:rFonts w:ascii="Times New Roman" w:hAnsi="Times New Roman" w:cs="Times New Roman"/>
          <w:b/>
          <w:sz w:val="28"/>
          <w:szCs w:val="28"/>
        </w:rPr>
        <w:t>Инструкция для организатора вне аудитории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 подготовке к участию в проведении ЕГЭ по иностранным языкам (устная часть)  </w:t>
      </w:r>
    </w:p>
    <w:p w:rsidR="00E95AA8" w:rsidRPr="00E95AA8" w:rsidRDefault="00E95AA8" w:rsidP="00E95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A8">
        <w:rPr>
          <w:rFonts w:ascii="Times New Roman" w:hAnsi="Times New Roman" w:cs="Times New Roman"/>
          <w:sz w:val="28"/>
          <w:szCs w:val="28"/>
        </w:rPr>
        <w:t>Организаторы вне аудитории при подготовке к уча</w:t>
      </w:r>
      <w:r>
        <w:rPr>
          <w:rFonts w:ascii="Times New Roman" w:hAnsi="Times New Roman" w:cs="Times New Roman"/>
          <w:sz w:val="28"/>
          <w:szCs w:val="28"/>
        </w:rPr>
        <w:t xml:space="preserve">стию в проведении ЕГЭ </w:t>
      </w:r>
      <w:r w:rsidRPr="00E95AA8">
        <w:rPr>
          <w:rFonts w:ascii="Times New Roman" w:hAnsi="Times New Roman" w:cs="Times New Roman"/>
          <w:sz w:val="28"/>
          <w:szCs w:val="28"/>
        </w:rPr>
        <w:t>по иностранным языкам (устная часть) руководствуются инструкцией для организаторов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AA8">
        <w:rPr>
          <w:rFonts w:ascii="Times New Roman" w:hAnsi="Times New Roman" w:cs="Times New Roman"/>
          <w:sz w:val="28"/>
          <w:szCs w:val="28"/>
        </w:rPr>
        <w:t>вне аудитории (приложение 1.5).</w:t>
      </w:r>
    </w:p>
    <w:p w:rsidR="00E95AA8" w:rsidRPr="00E95AA8" w:rsidRDefault="00E95AA8" w:rsidP="00E95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A8">
        <w:rPr>
          <w:rFonts w:ascii="Times New Roman" w:hAnsi="Times New Roman" w:cs="Times New Roman"/>
          <w:sz w:val="28"/>
          <w:szCs w:val="28"/>
        </w:rPr>
        <w:t>После проведения инструктажа следует получит</w:t>
      </w:r>
      <w:r>
        <w:rPr>
          <w:rFonts w:ascii="Times New Roman" w:hAnsi="Times New Roman" w:cs="Times New Roman"/>
          <w:sz w:val="28"/>
          <w:szCs w:val="28"/>
        </w:rPr>
        <w:t>ь от руководителя форму ППЭ-05-</w:t>
      </w:r>
      <w:r w:rsidRPr="00E95AA8">
        <w:rPr>
          <w:rFonts w:ascii="Times New Roman" w:hAnsi="Times New Roman" w:cs="Times New Roman"/>
          <w:sz w:val="28"/>
          <w:szCs w:val="28"/>
        </w:rPr>
        <w:t>04-У и информацию о номере аудитории проведения, к которой он прикреплен.</w:t>
      </w:r>
    </w:p>
    <w:p w:rsidR="00E95AA8" w:rsidRPr="00E95AA8" w:rsidRDefault="00E95AA8" w:rsidP="00E95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A8">
        <w:rPr>
          <w:rFonts w:ascii="Times New Roman" w:hAnsi="Times New Roman" w:cs="Times New Roman"/>
          <w:sz w:val="28"/>
          <w:szCs w:val="28"/>
        </w:rPr>
        <w:t>На этапе проведения экзамена организаторы вне аудитории:</w:t>
      </w:r>
    </w:p>
    <w:p w:rsidR="00E95AA8" w:rsidRPr="00E95AA8" w:rsidRDefault="00E95AA8" w:rsidP="00C6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A8">
        <w:rPr>
          <w:rFonts w:ascii="Times New Roman" w:hAnsi="Times New Roman" w:cs="Times New Roman"/>
          <w:sz w:val="28"/>
          <w:szCs w:val="28"/>
        </w:rPr>
        <w:t>по просьбе организатора в аудитории прове</w:t>
      </w:r>
      <w:r w:rsidR="00C64E02">
        <w:rPr>
          <w:rFonts w:ascii="Times New Roman" w:hAnsi="Times New Roman" w:cs="Times New Roman"/>
          <w:sz w:val="28"/>
          <w:szCs w:val="28"/>
        </w:rPr>
        <w:t xml:space="preserve">дения сообщают руководителю ППЭ </w:t>
      </w:r>
      <w:r w:rsidRPr="00E95AA8">
        <w:rPr>
          <w:rFonts w:ascii="Times New Roman" w:hAnsi="Times New Roman" w:cs="Times New Roman"/>
          <w:sz w:val="28"/>
          <w:szCs w:val="28"/>
        </w:rPr>
        <w:t>информацию о завершении расшифровки КИМ в аудитории;</w:t>
      </w:r>
    </w:p>
    <w:p w:rsidR="00E95AA8" w:rsidRPr="00E95AA8" w:rsidRDefault="00E95AA8" w:rsidP="00C6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A8">
        <w:rPr>
          <w:rFonts w:ascii="Times New Roman" w:hAnsi="Times New Roman" w:cs="Times New Roman"/>
          <w:sz w:val="28"/>
          <w:szCs w:val="28"/>
        </w:rPr>
        <w:t>по просьбе организатора в аудитории подгот</w:t>
      </w:r>
      <w:r w:rsidR="00C64E02">
        <w:rPr>
          <w:rFonts w:ascii="Times New Roman" w:hAnsi="Times New Roman" w:cs="Times New Roman"/>
          <w:sz w:val="28"/>
          <w:szCs w:val="28"/>
        </w:rPr>
        <w:t xml:space="preserve">овки сообщают руководителю ППЭ </w:t>
      </w:r>
      <w:r w:rsidRPr="00E95AA8">
        <w:rPr>
          <w:rFonts w:ascii="Times New Roman" w:hAnsi="Times New Roman" w:cs="Times New Roman"/>
          <w:sz w:val="28"/>
          <w:szCs w:val="28"/>
        </w:rPr>
        <w:t>информацию о завершении печати бланков регистрации;</w:t>
      </w:r>
    </w:p>
    <w:p w:rsidR="00E95AA8" w:rsidRPr="00E95AA8" w:rsidRDefault="00E95AA8" w:rsidP="00C6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A8">
        <w:rPr>
          <w:rFonts w:ascii="Times New Roman" w:hAnsi="Times New Roman" w:cs="Times New Roman"/>
          <w:sz w:val="28"/>
          <w:szCs w:val="28"/>
        </w:rPr>
        <w:t>обеспечивают переход участников экзамена из аудиторий подготовки в аудитории</w:t>
      </w:r>
      <w:r w:rsidR="00C64E02">
        <w:rPr>
          <w:rFonts w:ascii="Times New Roman" w:hAnsi="Times New Roman" w:cs="Times New Roman"/>
          <w:sz w:val="28"/>
          <w:szCs w:val="28"/>
        </w:rPr>
        <w:t xml:space="preserve"> </w:t>
      </w:r>
      <w:r w:rsidRPr="00E95AA8">
        <w:rPr>
          <w:rFonts w:ascii="Times New Roman" w:hAnsi="Times New Roman" w:cs="Times New Roman"/>
          <w:sz w:val="28"/>
          <w:szCs w:val="28"/>
        </w:rPr>
        <w:t xml:space="preserve">проведения согласно «Ведомости перемещения участников </w:t>
      </w:r>
      <w:r w:rsidR="00C64E02">
        <w:rPr>
          <w:rFonts w:ascii="Times New Roman" w:hAnsi="Times New Roman" w:cs="Times New Roman"/>
          <w:sz w:val="28"/>
          <w:szCs w:val="28"/>
        </w:rPr>
        <w:t>экзамена» (форма ППЭ-05-</w:t>
      </w:r>
      <w:r w:rsidRPr="00E95AA8">
        <w:rPr>
          <w:rFonts w:ascii="Times New Roman" w:hAnsi="Times New Roman" w:cs="Times New Roman"/>
          <w:sz w:val="28"/>
          <w:szCs w:val="28"/>
        </w:rPr>
        <w:t>04-У), в том числе заполняют указанную форму по мере проведения экзамена;</w:t>
      </w:r>
    </w:p>
    <w:p w:rsidR="00E95AA8" w:rsidRPr="00E95AA8" w:rsidRDefault="00E95AA8" w:rsidP="00C6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A8">
        <w:rPr>
          <w:rFonts w:ascii="Times New Roman" w:hAnsi="Times New Roman" w:cs="Times New Roman"/>
          <w:sz w:val="28"/>
          <w:szCs w:val="28"/>
        </w:rPr>
        <w:t xml:space="preserve">перед сопровождением первой группы участников </w:t>
      </w:r>
      <w:r w:rsidR="00C64E02">
        <w:rPr>
          <w:rFonts w:ascii="Times New Roman" w:hAnsi="Times New Roman" w:cs="Times New Roman"/>
          <w:sz w:val="28"/>
          <w:szCs w:val="28"/>
        </w:rPr>
        <w:t xml:space="preserve">экзамена в аудитории проведения </w:t>
      </w:r>
      <w:r w:rsidRPr="00E95AA8">
        <w:rPr>
          <w:rFonts w:ascii="Times New Roman" w:hAnsi="Times New Roman" w:cs="Times New Roman"/>
          <w:sz w:val="28"/>
          <w:szCs w:val="28"/>
        </w:rPr>
        <w:t>ожидают окончания заполнения бланков регистрации участниками у аудитории</w:t>
      </w:r>
      <w:r w:rsidR="00C64E02">
        <w:rPr>
          <w:rFonts w:ascii="Times New Roman" w:hAnsi="Times New Roman" w:cs="Times New Roman"/>
          <w:sz w:val="28"/>
          <w:szCs w:val="28"/>
        </w:rPr>
        <w:t xml:space="preserve"> </w:t>
      </w:r>
      <w:r w:rsidRPr="00E95AA8">
        <w:rPr>
          <w:rFonts w:ascii="Times New Roman" w:hAnsi="Times New Roman" w:cs="Times New Roman"/>
          <w:sz w:val="28"/>
          <w:szCs w:val="28"/>
        </w:rPr>
        <w:t>подготовки;</w:t>
      </w:r>
    </w:p>
    <w:p w:rsidR="00E95AA8" w:rsidRPr="00E95AA8" w:rsidRDefault="00E95AA8" w:rsidP="00E95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A8">
        <w:rPr>
          <w:rFonts w:ascii="Times New Roman" w:hAnsi="Times New Roman" w:cs="Times New Roman"/>
          <w:sz w:val="28"/>
          <w:szCs w:val="28"/>
        </w:rPr>
        <w:t>проходят по всем аудиториям подготовки и набирают группу участников экзамена;</w:t>
      </w:r>
    </w:p>
    <w:p w:rsidR="00E95AA8" w:rsidRPr="00E95AA8" w:rsidRDefault="00E95AA8" w:rsidP="00C6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A8">
        <w:rPr>
          <w:rFonts w:ascii="Times New Roman" w:hAnsi="Times New Roman" w:cs="Times New Roman"/>
          <w:sz w:val="28"/>
          <w:szCs w:val="28"/>
        </w:rPr>
        <w:t>сопровождают группу участников экза</w:t>
      </w:r>
      <w:r w:rsidR="00C64E02">
        <w:rPr>
          <w:rFonts w:ascii="Times New Roman" w:hAnsi="Times New Roman" w:cs="Times New Roman"/>
          <w:sz w:val="28"/>
          <w:szCs w:val="28"/>
        </w:rPr>
        <w:t xml:space="preserve">мена первой очереди в аудитории </w:t>
      </w:r>
      <w:r w:rsidRPr="00E95AA8">
        <w:rPr>
          <w:rFonts w:ascii="Times New Roman" w:hAnsi="Times New Roman" w:cs="Times New Roman"/>
          <w:sz w:val="28"/>
          <w:szCs w:val="28"/>
        </w:rPr>
        <w:t>проведения;</w:t>
      </w:r>
    </w:p>
    <w:p w:rsidR="00E95AA8" w:rsidRPr="00E95AA8" w:rsidRDefault="00E95AA8" w:rsidP="00C6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A8">
        <w:rPr>
          <w:rFonts w:ascii="Times New Roman" w:hAnsi="Times New Roman" w:cs="Times New Roman"/>
          <w:sz w:val="28"/>
          <w:szCs w:val="28"/>
        </w:rPr>
        <w:t xml:space="preserve">после перевода участников экзамена </w:t>
      </w:r>
      <w:r w:rsidR="00C64E02">
        <w:rPr>
          <w:rFonts w:ascii="Times New Roman" w:hAnsi="Times New Roman" w:cs="Times New Roman"/>
          <w:sz w:val="28"/>
          <w:szCs w:val="28"/>
        </w:rPr>
        <w:t xml:space="preserve">в аудиторию ожидают у аудитории </w:t>
      </w:r>
      <w:r w:rsidRPr="00E95AA8">
        <w:rPr>
          <w:rFonts w:ascii="Times New Roman" w:hAnsi="Times New Roman" w:cs="Times New Roman"/>
          <w:sz w:val="28"/>
          <w:szCs w:val="28"/>
        </w:rPr>
        <w:t>проведения;</w:t>
      </w:r>
    </w:p>
    <w:p w:rsidR="00E95AA8" w:rsidRDefault="00E95AA8" w:rsidP="00C6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A8">
        <w:rPr>
          <w:rFonts w:ascii="Times New Roman" w:hAnsi="Times New Roman" w:cs="Times New Roman"/>
          <w:sz w:val="28"/>
          <w:szCs w:val="28"/>
        </w:rPr>
        <w:t>по окончании сдачи экзамена группой учас</w:t>
      </w:r>
      <w:r w:rsidR="00C64E02">
        <w:rPr>
          <w:rFonts w:ascii="Times New Roman" w:hAnsi="Times New Roman" w:cs="Times New Roman"/>
          <w:sz w:val="28"/>
          <w:szCs w:val="28"/>
        </w:rPr>
        <w:t xml:space="preserve">тников сопровождают их к выходу </w:t>
      </w:r>
      <w:r w:rsidRPr="00E95AA8">
        <w:rPr>
          <w:rFonts w:ascii="Times New Roman" w:hAnsi="Times New Roman" w:cs="Times New Roman"/>
          <w:sz w:val="28"/>
          <w:szCs w:val="28"/>
        </w:rPr>
        <w:t>из ППЭ;</w:t>
      </w:r>
    </w:p>
    <w:p w:rsidR="00C64E02" w:rsidRPr="00C64E02" w:rsidRDefault="00C64E02" w:rsidP="00C6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E02">
        <w:rPr>
          <w:rFonts w:ascii="Times New Roman" w:hAnsi="Times New Roman" w:cs="Times New Roman"/>
          <w:sz w:val="28"/>
          <w:szCs w:val="28"/>
        </w:rPr>
        <w:t>по просьбе организатора в аудитории пр</w:t>
      </w:r>
      <w:r>
        <w:rPr>
          <w:rFonts w:ascii="Times New Roman" w:hAnsi="Times New Roman" w:cs="Times New Roman"/>
          <w:sz w:val="28"/>
          <w:szCs w:val="28"/>
        </w:rPr>
        <w:t xml:space="preserve">оведения проходят по аудиториям </w:t>
      </w:r>
      <w:r w:rsidRPr="00C64E02">
        <w:rPr>
          <w:rFonts w:ascii="Times New Roman" w:hAnsi="Times New Roman" w:cs="Times New Roman"/>
          <w:sz w:val="28"/>
          <w:szCs w:val="28"/>
        </w:rPr>
        <w:t>подготовки и формируют группу участников экзамена для следующей очереди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E02">
        <w:rPr>
          <w:rFonts w:ascii="Times New Roman" w:hAnsi="Times New Roman" w:cs="Times New Roman"/>
          <w:sz w:val="28"/>
          <w:szCs w:val="28"/>
        </w:rPr>
        <w:t>и сопроводить ее до аудитории проведения.</w:t>
      </w:r>
    </w:p>
    <w:p w:rsidR="00C64E02" w:rsidRPr="00C26DC9" w:rsidRDefault="00C64E02" w:rsidP="00C64E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DC9">
        <w:rPr>
          <w:rFonts w:ascii="Times New Roman" w:hAnsi="Times New Roman" w:cs="Times New Roman"/>
          <w:b/>
          <w:sz w:val="28"/>
          <w:szCs w:val="28"/>
        </w:rPr>
        <w:t>Действия организатора вне аудитории в случае неявки участников экзамена.</w:t>
      </w:r>
    </w:p>
    <w:p w:rsidR="00C64E02" w:rsidRPr="00C64E02" w:rsidRDefault="00C64E02" w:rsidP="00C64E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E02">
        <w:rPr>
          <w:rFonts w:ascii="Times New Roman" w:hAnsi="Times New Roman" w:cs="Times New Roman"/>
          <w:sz w:val="28"/>
          <w:szCs w:val="28"/>
        </w:rPr>
        <w:t>Организатор вне аудитории, имея при себе в</w:t>
      </w:r>
      <w:r>
        <w:rPr>
          <w:rFonts w:ascii="Times New Roman" w:hAnsi="Times New Roman" w:cs="Times New Roman"/>
          <w:sz w:val="28"/>
          <w:szCs w:val="28"/>
        </w:rPr>
        <w:t xml:space="preserve">едомость перемещения участников </w:t>
      </w:r>
      <w:r w:rsidRPr="00C64E02">
        <w:rPr>
          <w:rFonts w:ascii="Times New Roman" w:hAnsi="Times New Roman" w:cs="Times New Roman"/>
          <w:sz w:val="28"/>
          <w:szCs w:val="28"/>
        </w:rPr>
        <w:t>экзамена, обходит аудитории подготовки и набирает необходимую группу для «своей»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E02">
        <w:rPr>
          <w:rFonts w:ascii="Times New Roman" w:hAnsi="Times New Roman" w:cs="Times New Roman"/>
          <w:sz w:val="28"/>
          <w:szCs w:val="28"/>
        </w:rPr>
        <w:t>аудитории проведения.</w:t>
      </w:r>
    </w:p>
    <w:p w:rsidR="00C64E02" w:rsidRPr="00C64E02" w:rsidRDefault="00C64E02" w:rsidP="00C26D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E02">
        <w:rPr>
          <w:rFonts w:ascii="Times New Roman" w:hAnsi="Times New Roman" w:cs="Times New Roman"/>
          <w:sz w:val="28"/>
          <w:szCs w:val="28"/>
        </w:rPr>
        <w:t>В каждой группе должно быть количество участников экзамена, ра</w:t>
      </w:r>
      <w:r>
        <w:rPr>
          <w:rFonts w:ascii="Times New Roman" w:hAnsi="Times New Roman" w:cs="Times New Roman"/>
          <w:sz w:val="28"/>
          <w:szCs w:val="28"/>
        </w:rPr>
        <w:t xml:space="preserve">вное количеству </w:t>
      </w:r>
      <w:r w:rsidRPr="00C64E02">
        <w:rPr>
          <w:rFonts w:ascii="Times New Roman" w:hAnsi="Times New Roman" w:cs="Times New Roman"/>
          <w:sz w:val="28"/>
          <w:szCs w:val="28"/>
        </w:rPr>
        <w:t>рабочих мест в аудитории проведения, оно указано в поле «Количество рабочих мест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E02">
        <w:rPr>
          <w:rFonts w:ascii="Times New Roman" w:hAnsi="Times New Roman" w:cs="Times New Roman"/>
          <w:sz w:val="28"/>
          <w:szCs w:val="28"/>
        </w:rPr>
        <w:t>в аудитории проведения» ведомости перемещения. В случае неявки участников экзамена,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E02">
        <w:rPr>
          <w:rFonts w:ascii="Times New Roman" w:hAnsi="Times New Roman" w:cs="Times New Roman"/>
          <w:sz w:val="28"/>
          <w:szCs w:val="28"/>
        </w:rPr>
        <w:t>организатор добирает необходимое количество явившихся участников экзамена,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E02">
        <w:rPr>
          <w:rFonts w:ascii="Times New Roman" w:hAnsi="Times New Roman" w:cs="Times New Roman"/>
          <w:sz w:val="28"/>
          <w:szCs w:val="28"/>
        </w:rPr>
        <w:t>следующих по порядку в ведомости ППЭ 05-04-У. Т.е. необходимо соблюдать правило:</w:t>
      </w:r>
      <w:r w:rsidR="00C26DC9">
        <w:rPr>
          <w:rFonts w:ascii="Times New Roman" w:hAnsi="Times New Roman" w:cs="Times New Roman"/>
          <w:sz w:val="28"/>
          <w:szCs w:val="28"/>
        </w:rPr>
        <w:t xml:space="preserve"> </w:t>
      </w:r>
      <w:r w:rsidRPr="00C64E02">
        <w:rPr>
          <w:rFonts w:ascii="Times New Roman" w:hAnsi="Times New Roman" w:cs="Times New Roman"/>
          <w:sz w:val="28"/>
          <w:szCs w:val="28"/>
        </w:rPr>
        <w:t>всегда приводить в аудиторию проведения количес</w:t>
      </w:r>
      <w:r w:rsidR="00C26DC9">
        <w:rPr>
          <w:rFonts w:ascii="Times New Roman" w:hAnsi="Times New Roman" w:cs="Times New Roman"/>
          <w:sz w:val="28"/>
          <w:szCs w:val="28"/>
        </w:rPr>
        <w:t xml:space="preserve">тво участников экзамена, равное </w:t>
      </w:r>
      <w:r w:rsidRPr="00C64E02">
        <w:rPr>
          <w:rFonts w:ascii="Times New Roman" w:hAnsi="Times New Roman" w:cs="Times New Roman"/>
          <w:sz w:val="28"/>
          <w:szCs w:val="28"/>
        </w:rPr>
        <w:t>количеству рабочих мест (за исключением, может быть, последней группы).</w:t>
      </w:r>
    </w:p>
    <w:p w:rsidR="00C64E02" w:rsidRDefault="00C64E02" w:rsidP="00C26D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E02">
        <w:rPr>
          <w:rFonts w:ascii="Times New Roman" w:hAnsi="Times New Roman" w:cs="Times New Roman"/>
          <w:sz w:val="28"/>
          <w:szCs w:val="28"/>
        </w:rPr>
        <w:t>Например, организатору вне аудитории необходим</w:t>
      </w:r>
      <w:r w:rsidR="00C26DC9">
        <w:rPr>
          <w:rFonts w:ascii="Times New Roman" w:hAnsi="Times New Roman" w:cs="Times New Roman"/>
          <w:sz w:val="28"/>
          <w:szCs w:val="28"/>
        </w:rPr>
        <w:t xml:space="preserve">о набрать группу первой очереди </w:t>
      </w:r>
      <w:r w:rsidRPr="00C64E02">
        <w:rPr>
          <w:rFonts w:ascii="Times New Roman" w:hAnsi="Times New Roman" w:cs="Times New Roman"/>
          <w:sz w:val="28"/>
          <w:szCs w:val="28"/>
        </w:rPr>
        <w:t>из 4 человек. Он приходит в аудиторию подготовки и называет фамилии из списка ППЭ-05-04-У с первой плановой очередью сдачи. Для присутствующих участников экзамена,</w:t>
      </w:r>
      <w:r w:rsidR="00C26DC9">
        <w:rPr>
          <w:rFonts w:ascii="Times New Roman" w:hAnsi="Times New Roman" w:cs="Times New Roman"/>
          <w:sz w:val="28"/>
          <w:szCs w:val="28"/>
        </w:rPr>
        <w:t xml:space="preserve"> </w:t>
      </w:r>
      <w:r w:rsidRPr="00C64E02">
        <w:rPr>
          <w:rFonts w:ascii="Times New Roman" w:hAnsi="Times New Roman" w:cs="Times New Roman"/>
          <w:sz w:val="28"/>
          <w:szCs w:val="28"/>
        </w:rPr>
        <w:t>в графе «Фактический по явке» организатор ставит единицу, для отсутствующих –</w:t>
      </w:r>
      <w:r w:rsidR="00C26DC9">
        <w:rPr>
          <w:rFonts w:ascii="Times New Roman" w:hAnsi="Times New Roman" w:cs="Times New Roman"/>
          <w:sz w:val="28"/>
          <w:szCs w:val="28"/>
        </w:rPr>
        <w:t xml:space="preserve"> </w:t>
      </w:r>
      <w:r w:rsidRPr="00C64E02">
        <w:rPr>
          <w:rFonts w:ascii="Times New Roman" w:hAnsi="Times New Roman" w:cs="Times New Roman"/>
          <w:sz w:val="28"/>
          <w:szCs w:val="28"/>
        </w:rPr>
        <w:t>ставится любая отметка в графе «Не яв</w:t>
      </w:r>
      <w:r w:rsidR="00C26DC9">
        <w:rPr>
          <w:rFonts w:ascii="Times New Roman" w:hAnsi="Times New Roman" w:cs="Times New Roman"/>
          <w:sz w:val="28"/>
          <w:szCs w:val="28"/>
        </w:rPr>
        <w:t xml:space="preserve">ился». Допустим, не явилось два </w:t>
      </w:r>
      <w:r w:rsidRPr="00C64E02">
        <w:rPr>
          <w:rFonts w:ascii="Times New Roman" w:hAnsi="Times New Roman" w:cs="Times New Roman"/>
          <w:sz w:val="28"/>
          <w:szCs w:val="28"/>
        </w:rPr>
        <w:t>участника экзамена, в этом случае организатор включает в текущую группу еще двоих</w:t>
      </w:r>
      <w:r w:rsidR="00C26DC9">
        <w:rPr>
          <w:rFonts w:ascii="Times New Roman" w:hAnsi="Times New Roman" w:cs="Times New Roman"/>
          <w:sz w:val="28"/>
          <w:szCs w:val="28"/>
        </w:rPr>
        <w:t xml:space="preserve"> </w:t>
      </w:r>
      <w:r w:rsidRPr="00C64E02">
        <w:rPr>
          <w:rFonts w:ascii="Times New Roman" w:hAnsi="Times New Roman" w:cs="Times New Roman"/>
          <w:sz w:val="28"/>
          <w:szCs w:val="28"/>
        </w:rPr>
        <w:t>участников экзамена следующих по порядку в ведомости ППЭ-05-04-У и проставить для</w:t>
      </w:r>
      <w:r w:rsidR="00C26DC9">
        <w:rPr>
          <w:rFonts w:ascii="Times New Roman" w:hAnsi="Times New Roman" w:cs="Times New Roman"/>
          <w:sz w:val="28"/>
          <w:szCs w:val="28"/>
        </w:rPr>
        <w:t xml:space="preserve"> </w:t>
      </w:r>
      <w:r w:rsidRPr="00C64E02">
        <w:rPr>
          <w:rFonts w:ascii="Times New Roman" w:hAnsi="Times New Roman" w:cs="Times New Roman"/>
          <w:sz w:val="28"/>
          <w:szCs w:val="28"/>
        </w:rPr>
        <w:t>них фактический номер очереди, равный единице (возможно, при этом придется перейти</w:t>
      </w:r>
      <w:r w:rsidR="00C26DC9">
        <w:rPr>
          <w:rFonts w:ascii="Times New Roman" w:hAnsi="Times New Roman" w:cs="Times New Roman"/>
          <w:sz w:val="28"/>
          <w:szCs w:val="28"/>
        </w:rPr>
        <w:t xml:space="preserve"> </w:t>
      </w:r>
      <w:r w:rsidRPr="00C64E02">
        <w:rPr>
          <w:rFonts w:ascii="Times New Roman" w:hAnsi="Times New Roman" w:cs="Times New Roman"/>
          <w:sz w:val="28"/>
          <w:szCs w:val="28"/>
        </w:rPr>
        <w:t>в следующую аудиторию подготовки согласно ППЭ-05-04-У).</w:t>
      </w:r>
    </w:p>
    <w:p w:rsidR="00C26DC9" w:rsidRPr="00C26DC9" w:rsidRDefault="00C26DC9" w:rsidP="00C26D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DC9">
        <w:rPr>
          <w:rFonts w:ascii="Times New Roman" w:hAnsi="Times New Roman" w:cs="Times New Roman"/>
          <w:sz w:val="28"/>
          <w:szCs w:val="28"/>
        </w:rPr>
        <w:t>Далее, при наборе группы участников экз</w:t>
      </w:r>
      <w:r>
        <w:rPr>
          <w:rFonts w:ascii="Times New Roman" w:hAnsi="Times New Roman" w:cs="Times New Roman"/>
          <w:sz w:val="28"/>
          <w:szCs w:val="28"/>
        </w:rPr>
        <w:t xml:space="preserve">амена второй очереди, уже можно </w:t>
      </w:r>
      <w:r w:rsidRPr="00C26DC9">
        <w:rPr>
          <w:rFonts w:ascii="Times New Roman" w:hAnsi="Times New Roman" w:cs="Times New Roman"/>
          <w:sz w:val="28"/>
          <w:szCs w:val="28"/>
        </w:rPr>
        <w:t>не ориентироваться на плановый номер очереди (она уже сбита), а просто набирать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DC9">
        <w:rPr>
          <w:rFonts w:ascii="Times New Roman" w:hAnsi="Times New Roman" w:cs="Times New Roman"/>
          <w:sz w:val="28"/>
          <w:szCs w:val="28"/>
        </w:rPr>
        <w:t>4 человек, следующих по порядку в форме ППЭ-05-04-У за участниками экзамена,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DC9">
        <w:rPr>
          <w:rFonts w:ascii="Times New Roman" w:hAnsi="Times New Roman" w:cs="Times New Roman"/>
          <w:sz w:val="28"/>
          <w:szCs w:val="28"/>
        </w:rPr>
        <w:t>которых заполнена графа «Фактический по явке» или «Не явился».</w:t>
      </w:r>
    </w:p>
    <w:p w:rsidR="00C26DC9" w:rsidRPr="00C26DC9" w:rsidRDefault="00C26DC9" w:rsidP="00C26D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DC9">
        <w:rPr>
          <w:rFonts w:ascii="Times New Roman" w:hAnsi="Times New Roman" w:cs="Times New Roman"/>
          <w:b/>
          <w:sz w:val="28"/>
          <w:szCs w:val="28"/>
        </w:rPr>
        <w:t>Действия организатора вне аудитории в случае</w:t>
      </w:r>
      <w:r>
        <w:rPr>
          <w:rFonts w:ascii="Times New Roman" w:hAnsi="Times New Roman" w:cs="Times New Roman"/>
          <w:b/>
          <w:sz w:val="28"/>
          <w:szCs w:val="28"/>
        </w:rPr>
        <w:t xml:space="preserve"> выхода из строя станции записи </w:t>
      </w:r>
      <w:r w:rsidRPr="00C26DC9">
        <w:rPr>
          <w:rFonts w:ascii="Times New Roman" w:hAnsi="Times New Roman" w:cs="Times New Roman"/>
          <w:b/>
          <w:sz w:val="28"/>
          <w:szCs w:val="28"/>
        </w:rPr>
        <w:t>ответов в аудитории проведения.</w:t>
      </w:r>
    </w:p>
    <w:p w:rsidR="00C26DC9" w:rsidRPr="00C26DC9" w:rsidRDefault="00C26DC9" w:rsidP="00C26D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DC9">
        <w:rPr>
          <w:rFonts w:ascii="Times New Roman" w:hAnsi="Times New Roman" w:cs="Times New Roman"/>
          <w:sz w:val="28"/>
          <w:szCs w:val="28"/>
        </w:rPr>
        <w:t>О том, что в аудитории вышла из строя с</w:t>
      </w:r>
      <w:r>
        <w:rPr>
          <w:rFonts w:ascii="Times New Roman" w:hAnsi="Times New Roman" w:cs="Times New Roman"/>
          <w:sz w:val="28"/>
          <w:szCs w:val="28"/>
        </w:rPr>
        <w:t xml:space="preserve">танция записи ответов, сообщает </w:t>
      </w:r>
      <w:r w:rsidRPr="00C26DC9">
        <w:rPr>
          <w:rFonts w:ascii="Times New Roman" w:hAnsi="Times New Roman" w:cs="Times New Roman"/>
          <w:sz w:val="28"/>
          <w:szCs w:val="28"/>
        </w:rPr>
        <w:t>организатор в аудитории проведения.</w:t>
      </w:r>
    </w:p>
    <w:p w:rsidR="00C26DC9" w:rsidRPr="00C26DC9" w:rsidRDefault="00C26DC9" w:rsidP="00C26D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DC9">
        <w:rPr>
          <w:rFonts w:ascii="Times New Roman" w:hAnsi="Times New Roman" w:cs="Times New Roman"/>
          <w:sz w:val="28"/>
          <w:szCs w:val="28"/>
        </w:rPr>
        <w:t>В этом случае работа с очередью сдачи экза</w:t>
      </w:r>
      <w:r>
        <w:rPr>
          <w:rFonts w:ascii="Times New Roman" w:hAnsi="Times New Roman" w:cs="Times New Roman"/>
          <w:sz w:val="28"/>
          <w:szCs w:val="28"/>
        </w:rPr>
        <w:t xml:space="preserve">мена аналогична ситуации неявки </w:t>
      </w:r>
      <w:r w:rsidRPr="00C26DC9">
        <w:rPr>
          <w:rFonts w:ascii="Times New Roman" w:hAnsi="Times New Roman" w:cs="Times New Roman"/>
          <w:sz w:val="28"/>
          <w:szCs w:val="28"/>
        </w:rPr>
        <w:t>участников экзамена за тем исключением, что очередь сбивается не из-за неявки, а из-за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DC9">
        <w:rPr>
          <w:rFonts w:ascii="Times New Roman" w:hAnsi="Times New Roman" w:cs="Times New Roman"/>
          <w:sz w:val="28"/>
          <w:szCs w:val="28"/>
        </w:rPr>
        <w:t>сокращения размера группы участников экзамена, которые должны быть приведены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DC9">
        <w:rPr>
          <w:rFonts w:ascii="Times New Roman" w:hAnsi="Times New Roman" w:cs="Times New Roman"/>
          <w:sz w:val="28"/>
          <w:szCs w:val="28"/>
        </w:rPr>
        <w:t>в аудиторию проведения.</w:t>
      </w:r>
    </w:p>
    <w:p w:rsidR="00C26DC9" w:rsidRPr="00C26DC9" w:rsidRDefault="00C26DC9" w:rsidP="00C26D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DC9">
        <w:rPr>
          <w:rFonts w:ascii="Times New Roman" w:hAnsi="Times New Roman" w:cs="Times New Roman"/>
          <w:sz w:val="28"/>
          <w:szCs w:val="28"/>
        </w:rPr>
        <w:t xml:space="preserve">В случае если участник, у которого во время </w:t>
      </w:r>
      <w:r>
        <w:rPr>
          <w:rFonts w:ascii="Times New Roman" w:hAnsi="Times New Roman" w:cs="Times New Roman"/>
          <w:sz w:val="28"/>
          <w:szCs w:val="28"/>
        </w:rPr>
        <w:t xml:space="preserve">записи устных ответов произошел </w:t>
      </w:r>
      <w:r w:rsidRPr="00C26DC9">
        <w:rPr>
          <w:rFonts w:ascii="Times New Roman" w:hAnsi="Times New Roman" w:cs="Times New Roman"/>
          <w:sz w:val="28"/>
          <w:szCs w:val="28"/>
        </w:rPr>
        <w:t>технический сбой, решил воспользов</w:t>
      </w:r>
      <w:r>
        <w:rPr>
          <w:rFonts w:ascii="Times New Roman" w:hAnsi="Times New Roman" w:cs="Times New Roman"/>
          <w:sz w:val="28"/>
          <w:szCs w:val="28"/>
        </w:rPr>
        <w:t xml:space="preserve">аться правом выполнить задания, </w:t>
      </w:r>
      <w:r w:rsidRPr="00C26DC9">
        <w:rPr>
          <w:rFonts w:ascii="Times New Roman" w:hAnsi="Times New Roman" w:cs="Times New Roman"/>
          <w:sz w:val="28"/>
          <w:szCs w:val="28"/>
        </w:rPr>
        <w:t>предусматривающие устные ответы, в тот же день, необходимо обеспечить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DC9">
        <w:rPr>
          <w:rFonts w:ascii="Times New Roman" w:hAnsi="Times New Roman" w:cs="Times New Roman"/>
          <w:sz w:val="28"/>
          <w:szCs w:val="28"/>
        </w:rPr>
        <w:t>этому участнику повторно сдать экзамен с этим же бланком регистрации, но на другой 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DC9">
        <w:rPr>
          <w:rFonts w:ascii="Times New Roman" w:hAnsi="Times New Roman" w:cs="Times New Roman"/>
          <w:sz w:val="28"/>
          <w:szCs w:val="28"/>
        </w:rPr>
        <w:t>том числе резервной) станции записи ответов. Для этого участник остается в аудитории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DC9">
        <w:rPr>
          <w:rFonts w:ascii="Times New Roman" w:hAnsi="Times New Roman" w:cs="Times New Roman"/>
          <w:sz w:val="28"/>
          <w:szCs w:val="28"/>
        </w:rPr>
        <w:t>проведения до прихода следующей группы, а организатор вне аудитории собирает данную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DC9">
        <w:rPr>
          <w:rFonts w:ascii="Times New Roman" w:hAnsi="Times New Roman" w:cs="Times New Roman"/>
          <w:sz w:val="28"/>
          <w:szCs w:val="28"/>
        </w:rPr>
        <w:t>группу с учетом повторно сдающего участника, т.е. на одного человека меньше.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DC9">
        <w:rPr>
          <w:rFonts w:ascii="Times New Roman" w:hAnsi="Times New Roman" w:cs="Times New Roman"/>
          <w:sz w:val="28"/>
          <w:szCs w:val="28"/>
        </w:rPr>
        <w:t>необходимости более длительного ожидания повторной сдачи экзамена участника нужно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DC9">
        <w:rPr>
          <w:rFonts w:ascii="Times New Roman" w:hAnsi="Times New Roman" w:cs="Times New Roman"/>
          <w:sz w:val="28"/>
          <w:szCs w:val="28"/>
        </w:rPr>
        <w:t>сопроводить в Штаб ППЭ для ожидания следующей группы и при формировании этой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DC9">
        <w:rPr>
          <w:rFonts w:ascii="Times New Roman" w:hAnsi="Times New Roman" w:cs="Times New Roman"/>
          <w:sz w:val="28"/>
          <w:szCs w:val="28"/>
        </w:rPr>
        <w:t>группы включить в нее данного участника.</w:t>
      </w:r>
    </w:p>
    <w:p w:rsidR="00C64E02" w:rsidRDefault="00C26DC9" w:rsidP="00C26D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DC9">
        <w:rPr>
          <w:rFonts w:ascii="Times New Roman" w:hAnsi="Times New Roman" w:cs="Times New Roman"/>
          <w:sz w:val="28"/>
          <w:szCs w:val="28"/>
        </w:rPr>
        <w:t>По окончании экзамена сдать руководителю ППЭ форму ППЭ-05-04-У.</w:t>
      </w:r>
    </w:p>
    <w:p w:rsidR="00F73327" w:rsidRDefault="00F73327" w:rsidP="00EC2B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98" w:lineRule="exact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40EE2">
        <w:rPr>
          <w:rFonts w:ascii="Times New Roman" w:eastAsia="Times New Roman" w:hAnsi="Times New Roman"/>
          <w:b/>
          <w:sz w:val="28"/>
          <w:szCs w:val="28"/>
        </w:rPr>
        <w:t>Действ</w:t>
      </w:r>
      <w:r>
        <w:rPr>
          <w:rFonts w:ascii="Times New Roman" w:eastAsia="Times New Roman" w:hAnsi="Times New Roman"/>
          <w:b/>
          <w:sz w:val="28"/>
          <w:szCs w:val="28"/>
        </w:rPr>
        <w:t>ия в случае внештатных ситуаций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 обнаружении угрозы возникновения внештатной ситуации, происшествия, а также получения информации ( в том числе анонимной) об угрозе совершения или о совершении террористического акта в ППЭ (далее – внештатная ситуация), любое лицо, находящееся в ППЭ, и получившее указанную информацию и (или) обнаружившее внештатную ситуацию, должно незамедлительно сообщить об этом руководителю образовательной организации, на базе которой расположен ППЭ (далее – руководитель ОО, директор) или уполномоченному им лицу, руководителю ППЭ, члену ГЭК.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информирования вышеуказанных лиц лицо, передавшее информацию о внештатной ситуации, действует в соответствии с поручением руководителя ОО.</w:t>
      </w:r>
    </w:p>
    <w:p w:rsidR="00F73327" w:rsidRPr="007D0C18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D0C18">
        <w:rPr>
          <w:rFonts w:ascii="Times New Roman" w:eastAsia="Times New Roman" w:hAnsi="Times New Roman"/>
          <w:b/>
          <w:sz w:val="28"/>
          <w:szCs w:val="28"/>
        </w:rPr>
        <w:t>Действия в случае вооруженного нападения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D0C18">
        <w:rPr>
          <w:rFonts w:ascii="Times New Roman" w:eastAsia="Times New Roman" w:hAnsi="Times New Roman"/>
          <w:b/>
          <w:sz w:val="28"/>
          <w:szCs w:val="28"/>
        </w:rPr>
        <w:t xml:space="preserve">Получив информацию о вооруженном </w:t>
      </w:r>
      <w:r>
        <w:rPr>
          <w:rFonts w:ascii="Times New Roman" w:eastAsia="Times New Roman" w:hAnsi="Times New Roman"/>
          <w:b/>
          <w:sz w:val="28"/>
          <w:szCs w:val="28"/>
        </w:rPr>
        <w:t>нападении или обнаружив такую угрозу:</w:t>
      </w:r>
    </w:p>
    <w:p w:rsidR="00F73327" w:rsidRPr="00B84147" w:rsidRDefault="00F73327" w:rsidP="00F7332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при нахождении в здании объекта </w:t>
      </w:r>
      <w:r w:rsidRPr="007D0C18">
        <w:rPr>
          <w:rFonts w:ascii="Times New Roman" w:eastAsia="Times New Roman" w:hAnsi="Times New Roman"/>
          <w:sz w:val="28"/>
          <w:szCs w:val="28"/>
        </w:rPr>
        <w:t>незамедлительно уйти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7D0C18">
        <w:rPr>
          <w:rFonts w:ascii="Times New Roman" w:eastAsia="Times New Roman" w:hAnsi="Times New Roman"/>
          <w:sz w:val="28"/>
          <w:szCs w:val="28"/>
        </w:rPr>
        <w:t>в сторону от опасности</w:t>
      </w:r>
      <w:r>
        <w:rPr>
          <w:rFonts w:ascii="Times New Roman" w:eastAsia="Times New Roman" w:hAnsi="Times New Roman"/>
          <w:sz w:val="28"/>
          <w:szCs w:val="28"/>
        </w:rPr>
        <w:t>, уводя за собой участников экзаменов, которые находятся в непосредственной близости, при возможности покинуть территорию объекта, с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учетом погодных условий принять все возможные меры к недопущению обморожения участников экзаменов, обеспечить информирование оперативных служб и директора о ситуации и своем месте нахождения любым доступным способом;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D0C18">
        <w:rPr>
          <w:rFonts w:ascii="Times New Roman" w:eastAsia="Times New Roman" w:hAnsi="Times New Roman"/>
          <w:b/>
          <w:sz w:val="28"/>
          <w:szCs w:val="28"/>
        </w:rPr>
        <w:t>в период проведения экзаменов</w:t>
      </w:r>
      <w:r>
        <w:rPr>
          <w:rFonts w:ascii="Times New Roman" w:eastAsia="Times New Roman" w:hAnsi="Times New Roman"/>
          <w:sz w:val="28"/>
          <w:szCs w:val="28"/>
        </w:rPr>
        <w:t xml:space="preserve"> (до их начала или по окончании) переместиться в ближайшее помещение, уводя за собой участников экзаменов, которые находятся в непосредственной близости и далее действовать в нижеуказанном порядке;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находясь в помещении: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блокирование входов всеми доступными средствами, в том силе мебелью;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размещение участников экзаменов наиболее безопасным из возможным способов, как можно дальше от входов, ближе к капитальным стенам, ниже уровня оконных проемов, под прикрытием мебели;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принять меры к прекращению паники среди участников экзаменов и громких разговоров (звуков) в помещении;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принять меры к переводу всех имеющихся в помещении средств связи и иных приборов (приспособлений), в том числе предназначенных для обеспечения учебного процесса  в беззвучный режим либо их отключению;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допускать общения участников экзаменов по любым средствам связи;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передачу информации о вооруженном нападении директору любым доступным способом (при возможности);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информирование оперативных служб (при возможности) любым доступным способом;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ожидать прибытия оперативных служб, разблокировать входы и покидать помещения только по команде директора либо оперативных служб;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нейтрализации нарушителя по указанию директора обеспечить информирование родителей (законных представителей) о временном прекращении (приостановке) экзаменов;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указанию директора обеспечить сбор и передачу участников экзаменов их родителям (законным представителям);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указанию директора обеспечить проведение мероприятий по ликвидации последствий происшествия.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73327" w:rsidRPr="00436015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36015">
        <w:rPr>
          <w:rFonts w:ascii="Times New Roman" w:eastAsia="Times New Roman" w:hAnsi="Times New Roman"/>
          <w:b/>
          <w:sz w:val="28"/>
          <w:szCs w:val="28"/>
        </w:rPr>
        <w:t>Действия при размещении взрывного устройства</w:t>
      </w:r>
    </w:p>
    <w:p w:rsidR="00F73327" w:rsidRPr="00436015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36015">
        <w:rPr>
          <w:rFonts w:ascii="Times New Roman" w:eastAsia="Times New Roman" w:hAnsi="Times New Roman"/>
          <w:b/>
          <w:sz w:val="28"/>
          <w:szCs w:val="28"/>
        </w:rPr>
        <w:t>Получив информацию об обнаружении взрывного устройства или обнаружив такую угрозу:</w:t>
      </w:r>
    </w:p>
    <w:p w:rsidR="00F73327" w:rsidRPr="00436015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36015">
        <w:rPr>
          <w:rFonts w:ascii="Times New Roman" w:eastAsia="Times New Roman" w:hAnsi="Times New Roman"/>
          <w:b/>
          <w:sz w:val="28"/>
          <w:szCs w:val="28"/>
        </w:rPr>
        <w:t>при нахождении рядом с обнаруженным взрывным устройством: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громко обратиться к окружающим: </w:t>
      </w:r>
      <w:r w:rsidRPr="00436015">
        <w:rPr>
          <w:rFonts w:ascii="Times New Roman" w:eastAsia="Times New Roman" w:hAnsi="Times New Roman"/>
          <w:b/>
          <w:sz w:val="28"/>
          <w:szCs w:val="28"/>
        </w:rPr>
        <w:t>«ЧЬЯ СУМКА (ПАКЕТ, КОРОБКА)?»</w:t>
      </w:r>
      <w:r>
        <w:rPr>
          <w:rFonts w:ascii="Times New Roman" w:eastAsia="Times New Roman" w:hAnsi="Times New Roman"/>
          <w:sz w:val="28"/>
          <w:szCs w:val="28"/>
        </w:rPr>
        <w:t>, если ответа не последовало, отвести окружающих на безопасное расстояние;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незамедлительное информирование директора об обнаружении взрывного устройства любым доступным способом;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находиться на безопасном расстоянии от взрывного устройства до прибытия директора и далее действовать в соответствии с его указаниями;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36015">
        <w:rPr>
          <w:rFonts w:ascii="Times New Roman" w:eastAsia="Times New Roman" w:hAnsi="Times New Roman"/>
          <w:b/>
          <w:sz w:val="28"/>
          <w:szCs w:val="28"/>
        </w:rPr>
        <w:t xml:space="preserve">при объявлении эвакуации в период проведения экзаменов </w:t>
      </w:r>
      <w:r>
        <w:rPr>
          <w:rFonts w:ascii="Times New Roman" w:eastAsia="Times New Roman" w:hAnsi="Times New Roman"/>
          <w:sz w:val="28"/>
          <w:szCs w:val="28"/>
        </w:rPr>
        <w:t>(по их окончании или до их начала) приступить к эвакуации, уводя за собой участников экзаменов, которые находятся в непосредственной близости и далее действовать в соответствии с планом эвакуации;</w:t>
      </w:r>
    </w:p>
    <w:p w:rsidR="00F73327" w:rsidRPr="008D4A89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D4A89">
        <w:rPr>
          <w:rFonts w:ascii="Times New Roman" w:eastAsia="Times New Roman" w:hAnsi="Times New Roman"/>
          <w:b/>
          <w:sz w:val="28"/>
          <w:szCs w:val="28"/>
        </w:rPr>
        <w:t>при нахождении в помещении: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допуская паники среди участников экзаменов, обеспечить отключение всех имеющихся в помещении средств связи и иных приборов (приспособлений), в том числе предназначенных для обеспечения учебного процесса;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проведение эвакуации участников экзаменов, при возможности с личными (ценными) вещами, теплой одеждой к месту сбора в соответствии с планом эвакуации;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убедившись в полной эвакуации из помещения, при возможности закрыть входы и с внешней стороны дверей поставить отметку </w:t>
      </w:r>
      <w:r w:rsidRPr="008D4A89">
        <w:rPr>
          <w:rFonts w:ascii="Times New Roman" w:eastAsia="Times New Roman" w:hAnsi="Times New Roman"/>
          <w:b/>
          <w:sz w:val="28"/>
          <w:szCs w:val="28"/>
        </w:rPr>
        <w:t>«ЭВАКУИРОВАНО»</w:t>
      </w:r>
      <w:r>
        <w:rPr>
          <w:rFonts w:ascii="Times New Roman" w:eastAsia="Times New Roman" w:hAnsi="Times New Roman"/>
          <w:sz w:val="28"/>
          <w:szCs w:val="28"/>
        </w:rPr>
        <w:t xml:space="preserve"> любым доступным способом;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указанию директора или назначенного им лица осуществить проверку помещений на предмет эвакуации людей и о результатах сообщить директору или назначенному им лицу;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указанию директора обеспечить информирование родителей (законных представителей) участников экзаменов о временном прекращении (приостановке) проведения экзаменов;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учетом погодных условий принять все возможные меры к недопущению обморожения участников экзаменов;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по указанию директора или назначенных им лиц передачу участников экзаменов их родителям (законным представителям);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завершения работы оперативных служб и по распоряжению директора обеспечить проведение мероприятий по ликвидации последствий происшествия.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F73327" w:rsidRPr="008D4A89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F73327" w:rsidRPr="008D4A89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D4A89">
        <w:rPr>
          <w:rFonts w:ascii="Times New Roman" w:eastAsia="Times New Roman" w:hAnsi="Times New Roman"/>
          <w:b/>
          <w:sz w:val="28"/>
          <w:szCs w:val="28"/>
        </w:rPr>
        <w:t>Действия при захвате заложников</w:t>
      </w:r>
    </w:p>
    <w:p w:rsidR="00F73327" w:rsidRPr="008D4A89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D4A89">
        <w:rPr>
          <w:rFonts w:ascii="Times New Roman" w:eastAsia="Times New Roman" w:hAnsi="Times New Roman"/>
          <w:b/>
          <w:sz w:val="28"/>
          <w:szCs w:val="28"/>
        </w:rPr>
        <w:t>Получив информацию о захвате заложников или обнаружив такое преступление: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</w:t>
      </w:r>
      <w:r w:rsidRPr="008D4A89">
        <w:rPr>
          <w:rFonts w:ascii="Times New Roman" w:eastAsia="Times New Roman" w:hAnsi="Times New Roman"/>
          <w:b/>
          <w:sz w:val="28"/>
          <w:szCs w:val="28"/>
        </w:rPr>
        <w:t>ри нахождении рядом с нарушителем</w:t>
      </w:r>
      <w:r>
        <w:rPr>
          <w:rFonts w:ascii="Times New Roman" w:eastAsia="Times New Roman" w:hAnsi="Times New Roman"/>
          <w:sz w:val="28"/>
          <w:szCs w:val="28"/>
        </w:rPr>
        <w:t xml:space="preserve"> попытаться покинуть опасную зону той части объекта, где произошел захват заложников, уводя за собой участников экзаменов, находящихся в непосредственной близости, при невозможности таких действий оставаться на месте, не провоцировать нарушителя, выполнять его требования, не допускать паники среди участников экзаменов, не переключать на себя внимание нарушителя, перевести средства связи в бесшумный режим;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D4A89">
        <w:rPr>
          <w:rFonts w:ascii="Times New Roman" w:eastAsia="Times New Roman" w:hAnsi="Times New Roman"/>
          <w:b/>
          <w:sz w:val="28"/>
          <w:szCs w:val="28"/>
        </w:rPr>
        <w:t>при нахождении в помещении вблизи опасной зоны</w:t>
      </w:r>
      <w:r>
        <w:rPr>
          <w:rFonts w:ascii="Times New Roman" w:eastAsia="Times New Roman" w:hAnsi="Times New Roman"/>
          <w:sz w:val="28"/>
          <w:szCs w:val="28"/>
        </w:rPr>
        <w:t xml:space="preserve"> части объекта, где произошел захват заложников: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блокирование входов всеми доступными средствами, в том числе мебелью;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принять меры к прекращению паники среди участников экзаменов и громких разговоров (звуков) в помещении;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размещение участников экзаменов наиболее безопасным из возможных способов, как можно дальше от входов, ближе к капитальным стенам, ниже уровня оконных проемов, под прикрытием мебели;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принять меры к переводу всех имеющихся в помещении средств связи и иных приборов (приспособлений), в том числе предназначенных для обеспечения учебного процесса в беззвучный режим либо их отключению;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допускать общения участников экзаменов по любым средствам связи;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передачу информации о захвате заложников директору любым доступным способом при возможности;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информирование оперативных служб любым доступным способом при возможности;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ожидать прибытия оперативных служб, разблокировать входы и покидать помещения только по команде директора или оперативных служб;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D701E">
        <w:rPr>
          <w:rFonts w:ascii="Times New Roman" w:eastAsia="Times New Roman" w:hAnsi="Times New Roman"/>
          <w:b/>
          <w:sz w:val="28"/>
          <w:szCs w:val="28"/>
        </w:rPr>
        <w:t>при нахождении вне опасной зоны</w:t>
      </w:r>
      <w:r>
        <w:rPr>
          <w:rFonts w:ascii="Times New Roman" w:eastAsia="Times New Roman" w:hAnsi="Times New Roman"/>
          <w:sz w:val="28"/>
          <w:szCs w:val="28"/>
        </w:rPr>
        <w:t xml:space="preserve"> части объекта, где произошел захват заложников: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проведение эвакуации участников экзаменов, при возможности с личными (ценными) вещами, теплой одеждой к месту сбора в соответствии с планом эвакуации;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убедившись в полной эвакуации из помещения при возможности, закрыть входы;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указанию директора или назначенного им лица осуществить проверку помещений на предмет эвакуации людей и о результатах сообщить директору или назначенному им лицу;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указанию директора обеспечить информирование родителей (законных представителей) участников экзаменов о временном прекращении (приостановке) проведения экзаменов;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учетом погодных условий принять все возможные меры к недопущению обморожения участников экзаменов;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обеспечить по указанию директора или назначенных им лиц передачу участников экзаменов их родителям (законным представителям);</w:t>
      </w:r>
    </w:p>
    <w:p w:rsidR="00F73327" w:rsidRDefault="00F73327" w:rsidP="00F73327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завершения работы оперативных служб и по распоряжению директора обеспечить проведение мероприятий по ликвидации последствий происшествия.</w:t>
      </w:r>
    </w:p>
    <w:p w:rsidR="00F73327" w:rsidRPr="004D22E5" w:rsidRDefault="00F73327" w:rsidP="00F73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73327" w:rsidRPr="004D22E5" w:rsidSect="006D070A">
      <w:headerReference w:type="default" r:id="rId8"/>
      <w:pgSz w:w="11906" w:h="16838"/>
      <w:pgMar w:top="1134" w:right="567" w:bottom="1134" w:left="1701" w:header="709" w:footer="709" w:gutter="0"/>
      <w:pgNumType w:start="2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F30" w:rsidRDefault="00B33F30" w:rsidP="004B6DA3">
      <w:pPr>
        <w:spacing w:after="0" w:line="240" w:lineRule="auto"/>
      </w:pPr>
      <w:r>
        <w:separator/>
      </w:r>
    </w:p>
  </w:endnote>
  <w:endnote w:type="continuationSeparator" w:id="0">
    <w:p w:rsidR="00B33F30" w:rsidRDefault="00B33F30" w:rsidP="004B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F30" w:rsidRDefault="00B33F30" w:rsidP="004B6DA3">
      <w:pPr>
        <w:spacing w:after="0" w:line="240" w:lineRule="auto"/>
      </w:pPr>
      <w:r>
        <w:separator/>
      </w:r>
    </w:p>
  </w:footnote>
  <w:footnote w:type="continuationSeparator" w:id="0">
    <w:p w:rsidR="00B33F30" w:rsidRDefault="00B33F30" w:rsidP="004B6DA3">
      <w:pPr>
        <w:spacing w:after="0" w:line="240" w:lineRule="auto"/>
      </w:pPr>
      <w:r>
        <w:continuationSeparator/>
      </w:r>
    </w:p>
  </w:footnote>
  <w:footnote w:id="1">
    <w:p w:rsidR="000644FE" w:rsidRDefault="000644FE" w:rsidP="000644FE">
      <w:pPr>
        <w:pStyle w:val="a4"/>
        <w:jc w:val="both"/>
      </w:pPr>
      <w:r>
        <w:rPr>
          <w:rStyle w:val="ab"/>
        </w:rPr>
        <w:footnoteRef/>
      </w:r>
      <w:r>
        <w:t xml:space="preserve"> Статья 14 Семейного кодекса Российской Федерации</w:t>
      </w:r>
    </w:p>
  </w:footnote>
  <w:footnote w:id="2">
    <w:p w:rsidR="000644FE" w:rsidRDefault="000644FE" w:rsidP="000644FE">
      <w:pPr>
        <w:pStyle w:val="a4"/>
        <w:jc w:val="both"/>
      </w:pPr>
      <w:r>
        <w:rPr>
          <w:rStyle w:val="ab"/>
        </w:rPr>
        <w:footnoteRef/>
      </w:r>
      <w:r>
        <w:t xml:space="preserve"> За исключением ППЭ, организованных в труднодоступных и отдаленных местностях, в образовательных организациях, расположенных за пределами территории Российской Федерации, загранучреждениях, а также в учреждениях уголовно-исполнительной системы</w:t>
      </w:r>
    </w:p>
  </w:footnote>
  <w:footnote w:id="3">
    <w:p w:rsidR="000644FE" w:rsidRDefault="000644FE" w:rsidP="000644FE">
      <w:pPr>
        <w:pStyle w:val="a4"/>
        <w:jc w:val="both"/>
      </w:pPr>
      <w:r>
        <w:rPr>
          <w:rStyle w:val="ab"/>
        </w:rPr>
        <w:footnoteRef/>
      </w:r>
      <w:r>
        <w:t xml:space="preserve"> Организаторы вне аудитории, покинувшие ППЭ в день проведения экзамена, повторно в ППЭ в указанный день не допускаются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961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644FE" w:rsidRPr="000644FE" w:rsidRDefault="000644F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644F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644F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644F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697F">
          <w:rPr>
            <w:rFonts w:ascii="Times New Roman" w:hAnsi="Times New Roman" w:cs="Times New Roman"/>
            <w:noProof/>
            <w:sz w:val="24"/>
            <w:szCs w:val="24"/>
          </w:rPr>
          <w:t>285</w:t>
        </w:r>
        <w:r w:rsidRPr="000644F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644FE" w:rsidRDefault="000644F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03E44"/>
    <w:multiLevelType w:val="hybridMultilevel"/>
    <w:tmpl w:val="FCEEE2DA"/>
    <w:lvl w:ilvl="0" w:tplc="552292F6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FA2E5E"/>
    <w:multiLevelType w:val="multilevel"/>
    <w:tmpl w:val="5FC232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5A4C"/>
    <w:rsid w:val="000076A3"/>
    <w:rsid w:val="00042D9C"/>
    <w:rsid w:val="000644FE"/>
    <w:rsid w:val="000E46F1"/>
    <w:rsid w:val="000E4F67"/>
    <w:rsid w:val="00132748"/>
    <w:rsid w:val="001559C7"/>
    <w:rsid w:val="0016697F"/>
    <w:rsid w:val="001B07B7"/>
    <w:rsid w:val="001D067B"/>
    <w:rsid w:val="001D10B3"/>
    <w:rsid w:val="001E1B5F"/>
    <w:rsid w:val="00342FA4"/>
    <w:rsid w:val="004B5C15"/>
    <w:rsid w:val="004B6DA3"/>
    <w:rsid w:val="004D22E5"/>
    <w:rsid w:val="00550B00"/>
    <w:rsid w:val="00614414"/>
    <w:rsid w:val="00620CD6"/>
    <w:rsid w:val="00676AA8"/>
    <w:rsid w:val="006D070A"/>
    <w:rsid w:val="00743B1C"/>
    <w:rsid w:val="007E4CF2"/>
    <w:rsid w:val="007E7CAF"/>
    <w:rsid w:val="00881321"/>
    <w:rsid w:val="008A30FB"/>
    <w:rsid w:val="009377C2"/>
    <w:rsid w:val="009A4D8D"/>
    <w:rsid w:val="009B0A56"/>
    <w:rsid w:val="009B126E"/>
    <w:rsid w:val="009E5474"/>
    <w:rsid w:val="009F62A0"/>
    <w:rsid w:val="00A80A7D"/>
    <w:rsid w:val="00AD4099"/>
    <w:rsid w:val="00B33F30"/>
    <w:rsid w:val="00B53625"/>
    <w:rsid w:val="00B95A4C"/>
    <w:rsid w:val="00BE0A58"/>
    <w:rsid w:val="00BE21C1"/>
    <w:rsid w:val="00C00FE7"/>
    <w:rsid w:val="00C0735D"/>
    <w:rsid w:val="00C12DBC"/>
    <w:rsid w:val="00C26DC9"/>
    <w:rsid w:val="00C64E02"/>
    <w:rsid w:val="00DF167B"/>
    <w:rsid w:val="00E44135"/>
    <w:rsid w:val="00E519D0"/>
    <w:rsid w:val="00E95AA8"/>
    <w:rsid w:val="00EC2BA5"/>
    <w:rsid w:val="00EE2E1B"/>
    <w:rsid w:val="00F17042"/>
    <w:rsid w:val="00F20C87"/>
    <w:rsid w:val="00F34348"/>
    <w:rsid w:val="00F5085E"/>
    <w:rsid w:val="00F73327"/>
    <w:rsid w:val="00FE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64560-A2A1-43A7-8CF4-31E68043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A4C"/>
  </w:style>
  <w:style w:type="paragraph" w:styleId="20">
    <w:name w:val="heading 2"/>
    <w:basedOn w:val="a"/>
    <w:next w:val="a"/>
    <w:link w:val="21"/>
    <w:uiPriority w:val="9"/>
    <w:unhideWhenUsed/>
    <w:qFormat/>
    <w:rsid w:val="00B95A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qFormat/>
    <w:rsid w:val="00B95A4C"/>
    <w:pPr>
      <w:keepNext/>
      <w:keepLines/>
      <w:pageBreakBefore/>
      <w:numPr>
        <w:numId w:val="1"/>
      </w:numPr>
      <w:spacing w:after="120" w:line="240" w:lineRule="auto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3"/>
    <w:next w:val="a"/>
    <w:link w:val="22"/>
    <w:qFormat/>
    <w:rsid w:val="00B95A4C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22">
    <w:name w:val="МР заголовок2 Знак"/>
    <w:basedOn w:val="a0"/>
    <w:link w:val="2"/>
    <w:rsid w:val="00B95A4C"/>
    <w:rPr>
      <w:rFonts w:ascii="Times New Roman" w:hAnsi="Times New Roman" w:cs="Times New Roman"/>
      <w:b/>
      <w:sz w:val="28"/>
      <w:szCs w:val="28"/>
    </w:rPr>
  </w:style>
  <w:style w:type="paragraph" w:styleId="a4">
    <w:name w:val="footnote text"/>
    <w:basedOn w:val="a"/>
    <w:link w:val="a5"/>
    <w:uiPriority w:val="99"/>
    <w:rsid w:val="00B95A4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B95A4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5A4C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9"/>
    <w:rsid w:val="00B95A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4B6D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6DA3"/>
  </w:style>
  <w:style w:type="paragraph" w:styleId="a8">
    <w:name w:val="footer"/>
    <w:basedOn w:val="a"/>
    <w:link w:val="a9"/>
    <w:uiPriority w:val="99"/>
    <w:unhideWhenUsed/>
    <w:rsid w:val="004B6D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6DA3"/>
  </w:style>
  <w:style w:type="table" w:styleId="aa">
    <w:name w:val="Table Grid"/>
    <w:basedOn w:val="a1"/>
    <w:uiPriority w:val="59"/>
    <w:rsid w:val="00342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3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basedOn w:val="a0"/>
    <w:uiPriority w:val="99"/>
    <w:semiHidden/>
    <w:unhideWhenUsed/>
    <w:rsid w:val="000644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89A79-E042-4120-A8AC-A2CD7BDB9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6</Pages>
  <Words>3639</Words>
  <Characters>20748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 А. Казанцева</dc:creator>
  <cp:lastModifiedBy>metod11</cp:lastModifiedBy>
  <cp:revision>26</cp:revision>
  <cp:lastPrinted>2025-03-17T03:13:00Z</cp:lastPrinted>
  <dcterms:created xsi:type="dcterms:W3CDTF">2019-02-14T06:25:00Z</dcterms:created>
  <dcterms:modified xsi:type="dcterms:W3CDTF">2025-03-19T02:07:00Z</dcterms:modified>
</cp:coreProperties>
</file>